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60CB9">
      <w:pPr>
        <w:adjustRightInd w:val="0"/>
        <w:snapToGrid w:val="0"/>
        <w:spacing w:before="60"/>
        <w:ind w:firstLine="150" w:firstLineChars="50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附件1：</w:t>
      </w:r>
    </w:p>
    <w:p w14:paraId="0CD620A4">
      <w:pPr>
        <w:adjustRightInd w:val="0"/>
        <w:snapToGrid w:val="0"/>
        <w:spacing w:before="60"/>
        <w:ind w:firstLine="150" w:firstLineChars="50"/>
        <w:rPr>
          <w:b/>
          <w:sz w:val="30"/>
          <w:szCs w:val="30"/>
        </w:rPr>
      </w:pPr>
    </w:p>
    <w:p w14:paraId="39534A3A">
      <w:pPr>
        <w:jc w:val="center"/>
        <w:rPr>
          <w:rFonts w:ascii="楷体_GB2312" w:eastAsia="楷体_GB2312"/>
          <w:sz w:val="52"/>
          <w:szCs w:val="52"/>
        </w:rPr>
      </w:pPr>
      <w:r>
        <w:rPr>
          <w:rFonts w:hint="eastAsia" w:ascii="楷体_GB2312" w:eastAsia="楷体_GB2312"/>
          <w:b/>
          <w:sz w:val="52"/>
          <w:szCs w:val="52"/>
        </w:rPr>
        <w:t>具身智能四足仿生机器人技术与场景应用教材立项申报书</w:t>
      </w:r>
    </w:p>
    <w:p w14:paraId="52067E15">
      <w:pPr>
        <w:rPr>
          <w:rFonts w:ascii="楷体_GB2312" w:eastAsia="楷体_GB2312"/>
          <w:sz w:val="44"/>
          <w:szCs w:val="44"/>
        </w:rPr>
      </w:pPr>
    </w:p>
    <w:p w14:paraId="24660424">
      <w:pPr>
        <w:rPr>
          <w:rFonts w:ascii="楷体_GB2312" w:eastAsia="楷体_GB2312"/>
          <w:sz w:val="30"/>
          <w:szCs w:val="30"/>
        </w:rPr>
      </w:pPr>
    </w:p>
    <w:p w14:paraId="2D86523D">
      <w:pPr>
        <w:ind w:firstLine="600" w:firstLineChars="200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教材名称：</w:t>
      </w:r>
    </w:p>
    <w:p w14:paraId="4D375C9B">
      <w:pPr>
        <w:rPr>
          <w:rFonts w:ascii="楷体_GB2312" w:eastAsia="楷体_GB2312"/>
          <w:sz w:val="30"/>
          <w:szCs w:val="30"/>
        </w:rPr>
      </w:pPr>
    </w:p>
    <w:p w14:paraId="5E82DB2E">
      <w:pPr>
        <w:ind w:firstLine="600" w:firstLineChars="200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申请人姓名：</w:t>
      </w:r>
    </w:p>
    <w:p w14:paraId="741DE5B3">
      <w:pPr>
        <w:rPr>
          <w:rFonts w:ascii="楷体_GB2312" w:eastAsia="楷体_GB2312"/>
          <w:sz w:val="30"/>
          <w:szCs w:val="30"/>
        </w:rPr>
      </w:pPr>
    </w:p>
    <w:p w14:paraId="5FC6C84A">
      <w:pPr>
        <w:ind w:firstLine="600" w:firstLineChars="200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申请日期：</w:t>
      </w:r>
    </w:p>
    <w:p w14:paraId="0C1E5346">
      <w:pPr>
        <w:rPr>
          <w:rFonts w:ascii="楷体_GB2312" w:eastAsia="楷体_GB2312"/>
          <w:sz w:val="30"/>
          <w:szCs w:val="30"/>
        </w:rPr>
      </w:pPr>
    </w:p>
    <w:p w14:paraId="3407A37C">
      <w:pPr>
        <w:rPr>
          <w:rFonts w:ascii="楷体_GB2312" w:eastAsia="楷体_GB2312"/>
          <w:sz w:val="30"/>
          <w:szCs w:val="30"/>
        </w:rPr>
      </w:pPr>
    </w:p>
    <w:p w14:paraId="32B7D72E">
      <w:pPr>
        <w:rPr>
          <w:rFonts w:hint="eastAsia" w:ascii="楷体_GB2312" w:eastAsia="楷体_GB2312"/>
          <w:sz w:val="30"/>
          <w:szCs w:val="30"/>
        </w:rPr>
      </w:pPr>
    </w:p>
    <w:p w14:paraId="36963B31">
      <w:pPr>
        <w:rPr>
          <w:rFonts w:hint="eastAsia" w:ascii="楷体_GB2312" w:eastAsia="楷体_GB2312"/>
          <w:sz w:val="30"/>
          <w:szCs w:val="30"/>
        </w:rPr>
      </w:pPr>
    </w:p>
    <w:p w14:paraId="27AB2185">
      <w:pPr>
        <w:rPr>
          <w:rFonts w:hint="eastAsia" w:ascii="楷体_GB2312" w:eastAsia="楷体_GB2312"/>
          <w:sz w:val="30"/>
          <w:szCs w:val="30"/>
        </w:rPr>
      </w:pPr>
    </w:p>
    <w:p w14:paraId="2D261F25">
      <w:pPr>
        <w:rPr>
          <w:rFonts w:hint="eastAsia" w:ascii="楷体_GB2312" w:eastAsia="楷体_GB2312"/>
          <w:sz w:val="30"/>
          <w:szCs w:val="30"/>
        </w:rPr>
      </w:pPr>
    </w:p>
    <w:p w14:paraId="1AFAEC80">
      <w:pPr>
        <w:jc w:val="center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北京企学研教育科技研究院</w:t>
      </w:r>
    </w:p>
    <w:p w14:paraId="29B49E0E">
      <w:pPr>
        <w:jc w:val="center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机械工业出版社</w:t>
      </w:r>
    </w:p>
    <w:p w14:paraId="74DF092F">
      <w:pPr>
        <w:tabs>
          <w:tab w:val="left" w:pos="3885"/>
        </w:tabs>
        <w:jc w:val="center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2026年7月</w:t>
      </w:r>
    </w:p>
    <w:p w14:paraId="4443C06B">
      <w:pPr>
        <w:spacing w:line="240" w:lineRule="auto"/>
        <w:rPr>
          <w:rFonts w:hint="eastAsia" w:ascii="新宋体" w:hAnsi="新宋体" w:eastAsia="新宋体" w:cs="Arial"/>
          <w:b/>
          <w:sz w:val="32"/>
          <w:szCs w:val="32"/>
        </w:rPr>
      </w:pPr>
    </w:p>
    <w:p w14:paraId="7182D13D">
      <w:pPr>
        <w:jc w:val="center"/>
        <w:rPr>
          <w:rFonts w:hint="eastAsia" w:eastAsia="隶书"/>
          <w:sz w:val="28"/>
        </w:rPr>
      </w:pPr>
    </w:p>
    <w:p w14:paraId="5159B732">
      <w:pPr>
        <w:jc w:val="center"/>
        <w:rPr>
          <w:b/>
          <w:bCs/>
        </w:rPr>
      </w:pPr>
      <w:r>
        <w:rPr>
          <w:rFonts w:hint="eastAsia" w:eastAsia="隶书"/>
          <w:sz w:val="28"/>
        </w:rPr>
        <w:t>一、</w:t>
      </w:r>
      <w:r>
        <w:rPr>
          <w:rFonts w:hint="eastAsia"/>
          <w:b/>
          <w:bCs/>
          <w:sz w:val="28"/>
        </w:rPr>
        <w:t>立项申请人信息卡</w:t>
      </w:r>
    </w:p>
    <w:tbl>
      <w:tblPr>
        <w:tblStyle w:val="7"/>
        <w:tblpPr w:leftFromText="180" w:rightFromText="180" w:vertAnchor="text" w:horzAnchor="margin" w:tblpXSpec="center" w:tblpY="113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671"/>
        <w:gridCol w:w="695"/>
        <w:gridCol w:w="982"/>
        <w:gridCol w:w="455"/>
        <w:gridCol w:w="289"/>
        <w:gridCol w:w="459"/>
        <w:gridCol w:w="235"/>
        <w:gridCol w:w="225"/>
        <w:gridCol w:w="394"/>
        <w:gridCol w:w="784"/>
        <w:gridCol w:w="10"/>
        <w:gridCol w:w="650"/>
        <w:gridCol w:w="55"/>
        <w:gridCol w:w="713"/>
        <w:gridCol w:w="457"/>
        <w:gridCol w:w="1045"/>
      </w:tblGrid>
      <w:tr w14:paraId="5596AAE3">
        <w:trPr>
          <w:cantSplit/>
          <w:trHeight w:val="454" w:hRule="atLeast"/>
        </w:trPr>
        <w:tc>
          <w:tcPr>
            <w:tcW w:w="2341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7CC48E9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677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636C5209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744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72FCA070">
            <w:pPr>
              <w:jc w:val="center"/>
              <w:rPr>
                <w:b/>
                <w:bCs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694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73A2500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1413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0CC26533">
            <w:pPr>
              <w:jc w:val="center"/>
              <w:rPr>
                <w:b/>
                <w:bCs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</w:rPr>
              <w:t>出生年月</w:t>
            </w:r>
          </w:p>
        </w:tc>
        <w:tc>
          <w:tcPr>
            <w:tcW w:w="2920" w:type="dxa"/>
            <w:gridSpan w:val="5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61189AD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</w:tr>
      <w:tr w14:paraId="0B856CCC">
        <w:trPr>
          <w:cantSplit/>
          <w:trHeight w:val="454" w:hRule="atLeast"/>
        </w:trPr>
        <w:tc>
          <w:tcPr>
            <w:tcW w:w="2341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411381E8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毕业院校</w:t>
            </w:r>
          </w:p>
        </w:tc>
        <w:tc>
          <w:tcPr>
            <w:tcW w:w="3115" w:type="dxa"/>
            <w:gridSpan w:val="6"/>
            <w:noWrap w:val="0"/>
            <w:vAlign w:val="center"/>
          </w:tcPr>
          <w:p w14:paraId="7A881BB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141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C095086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专业/学位</w:t>
            </w:r>
          </w:p>
        </w:tc>
        <w:tc>
          <w:tcPr>
            <w:tcW w:w="2920" w:type="dxa"/>
            <w:gridSpan w:val="5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1BA754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</w:tr>
      <w:tr w14:paraId="51588C9F">
        <w:trPr>
          <w:cantSplit/>
          <w:trHeight w:val="321" w:hRule="atLeast"/>
        </w:trPr>
        <w:tc>
          <w:tcPr>
            <w:tcW w:w="2341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79E00C0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工作单位</w:t>
            </w:r>
          </w:p>
        </w:tc>
        <w:tc>
          <w:tcPr>
            <w:tcW w:w="4528" w:type="dxa"/>
            <w:gridSpan w:val="10"/>
            <w:noWrap w:val="0"/>
            <w:vAlign w:val="center"/>
          </w:tcPr>
          <w:p w14:paraId="193FD63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650" w:type="dxa"/>
            <w:tcBorders>
              <w:top w:val="nil"/>
              <w:right w:val="single" w:color="auto" w:sz="4" w:space="0"/>
            </w:tcBorders>
            <w:noWrap w:val="0"/>
            <w:vAlign w:val="center"/>
          </w:tcPr>
          <w:p w14:paraId="4109D4A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职称</w:t>
            </w:r>
          </w:p>
        </w:tc>
        <w:tc>
          <w:tcPr>
            <w:tcW w:w="2270" w:type="dxa"/>
            <w:gridSpan w:val="4"/>
            <w:tcBorders>
              <w:top w:val="nil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42F014E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</w:tr>
      <w:tr w14:paraId="7C6EA5B4">
        <w:trPr>
          <w:cantSplit/>
          <w:trHeight w:val="441" w:hRule="atLeast"/>
        </w:trPr>
        <w:tc>
          <w:tcPr>
            <w:tcW w:w="2341" w:type="dxa"/>
            <w:gridSpan w:val="2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3FA3D5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工作部门</w:t>
            </w:r>
          </w:p>
        </w:tc>
        <w:tc>
          <w:tcPr>
            <w:tcW w:w="4528" w:type="dxa"/>
            <w:gridSpan w:val="10"/>
            <w:tcBorders>
              <w:bottom w:val="single" w:color="auto" w:sz="12" w:space="0"/>
            </w:tcBorders>
            <w:noWrap w:val="0"/>
            <w:vAlign w:val="center"/>
          </w:tcPr>
          <w:p w14:paraId="6D58E88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650" w:type="dxa"/>
            <w:tcBorders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F38797D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职务</w:t>
            </w:r>
          </w:p>
        </w:tc>
        <w:tc>
          <w:tcPr>
            <w:tcW w:w="2270" w:type="dxa"/>
            <w:gridSpan w:val="4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C8B3DC3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</w:tr>
      <w:tr w14:paraId="1F587DDE">
        <w:trPr>
          <w:cantSplit/>
          <w:trHeight w:val="273" w:hRule="atLeast"/>
        </w:trPr>
        <w:tc>
          <w:tcPr>
            <w:tcW w:w="2341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40F7A0D7">
            <w:pPr>
              <w:jc w:val="center"/>
              <w:rPr>
                <w:b/>
                <w:bCs/>
                <w:szCs w:val="21"/>
              </w:rPr>
            </w:pPr>
          </w:p>
          <w:p w14:paraId="71FD393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拟编教材</w:t>
            </w:r>
          </w:p>
          <w:p w14:paraId="17489CEF">
            <w:pPr>
              <w:jc w:val="center"/>
              <w:rPr>
                <w:b/>
                <w:bCs/>
                <w:szCs w:val="21"/>
              </w:rPr>
            </w:pPr>
          </w:p>
          <w:p w14:paraId="6DBBA0F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880" w:type="dxa"/>
            <w:gridSpan w:val="5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0F2CFC6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教材名称</w:t>
            </w:r>
          </w:p>
        </w:tc>
        <w:tc>
          <w:tcPr>
            <w:tcW w:w="1648" w:type="dxa"/>
            <w:gridSpan w:val="5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501B6D68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拟用量/年</w:t>
            </w:r>
          </w:p>
        </w:tc>
        <w:tc>
          <w:tcPr>
            <w:tcW w:w="2920" w:type="dxa"/>
            <w:gridSpan w:val="5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 w14:paraId="0F35140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拟任</w:t>
            </w:r>
          </w:p>
        </w:tc>
      </w:tr>
      <w:tr w14:paraId="74F56152">
        <w:trPr>
          <w:cantSplit/>
          <w:trHeight w:val="209" w:hRule="atLeast"/>
        </w:trPr>
        <w:tc>
          <w:tcPr>
            <w:tcW w:w="2341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2AF9124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880" w:type="dxa"/>
            <w:gridSpan w:val="5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01C067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48" w:type="dxa"/>
            <w:gridSpan w:val="5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FE6D1C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5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4C330B7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主编</w:t>
            </w:r>
          </w:p>
        </w:tc>
        <w:tc>
          <w:tcPr>
            <w:tcW w:w="117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3C0D819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副主编</w:t>
            </w:r>
          </w:p>
        </w:tc>
        <w:tc>
          <w:tcPr>
            <w:tcW w:w="104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653D773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参编</w:t>
            </w:r>
          </w:p>
        </w:tc>
      </w:tr>
      <w:tr w14:paraId="7E1E67F8">
        <w:trPr>
          <w:cantSplit/>
          <w:trHeight w:val="270" w:hRule="atLeast"/>
        </w:trPr>
        <w:tc>
          <w:tcPr>
            <w:tcW w:w="2341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213826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88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0CFB9CE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164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7A0107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D2FDC16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117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D2433">
            <w:pPr>
              <w:rPr>
                <w:b/>
                <w:bCs/>
                <w:szCs w:val="21"/>
              </w:rPr>
            </w:pPr>
          </w:p>
        </w:tc>
        <w:tc>
          <w:tcPr>
            <w:tcW w:w="104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D21A56A">
            <w:pPr>
              <w:rPr>
                <w:b/>
                <w:bCs/>
                <w:szCs w:val="21"/>
              </w:rPr>
            </w:pPr>
          </w:p>
        </w:tc>
      </w:tr>
      <w:tr w14:paraId="33B02219">
        <w:trPr>
          <w:cantSplit/>
          <w:trHeight w:val="315" w:hRule="atLeast"/>
        </w:trPr>
        <w:tc>
          <w:tcPr>
            <w:tcW w:w="2341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75C4E05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880" w:type="dxa"/>
            <w:gridSpan w:val="5"/>
            <w:tcBorders>
              <w:bottom w:val="single" w:color="auto" w:sz="12" w:space="0"/>
            </w:tcBorders>
            <w:noWrap w:val="0"/>
            <w:vAlign w:val="center"/>
          </w:tcPr>
          <w:p w14:paraId="442A29E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48" w:type="dxa"/>
            <w:gridSpan w:val="5"/>
            <w:tcBorders>
              <w:bottom w:val="single" w:color="auto" w:sz="12" w:space="0"/>
            </w:tcBorders>
            <w:noWrap w:val="0"/>
            <w:vAlign w:val="center"/>
          </w:tcPr>
          <w:p w14:paraId="13E8C8A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5" w:type="dxa"/>
            <w:gridSpan w:val="2"/>
            <w:tcBorders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67B4813">
            <w:pPr>
              <w:rPr>
                <w:b/>
                <w:bCs/>
                <w:szCs w:val="21"/>
              </w:rPr>
            </w:pPr>
          </w:p>
        </w:tc>
        <w:tc>
          <w:tcPr>
            <w:tcW w:w="1170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CEF471B">
            <w:pPr>
              <w:rPr>
                <w:b/>
                <w:bCs/>
                <w:szCs w:val="21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392B609">
            <w:pPr>
              <w:rPr>
                <w:b/>
                <w:bCs/>
                <w:szCs w:val="21"/>
              </w:rPr>
            </w:pPr>
          </w:p>
        </w:tc>
      </w:tr>
      <w:tr w14:paraId="7F80C131">
        <w:trPr>
          <w:cantSplit/>
          <w:trHeight w:val="855" w:hRule="atLeast"/>
        </w:trPr>
        <w:tc>
          <w:tcPr>
            <w:tcW w:w="234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tl2br w:val="single" w:color="auto" w:sz="4" w:space="0"/>
            </w:tcBorders>
            <w:noWrap w:val="0"/>
            <w:vAlign w:val="center"/>
          </w:tcPr>
          <w:p w14:paraId="25DC4219">
            <w:pPr>
              <w:ind w:firstLine="620" w:firstLineChars="295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  现讲授课程</w:t>
            </w:r>
          </w:p>
          <w:p w14:paraId="4876572A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基本情况</w:t>
            </w:r>
          </w:p>
        </w:tc>
        <w:tc>
          <w:tcPr>
            <w:tcW w:w="3340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5FAD4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108" w:type="dxa"/>
            <w:gridSpan w:val="8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32284F56">
            <w:pPr>
              <w:ind w:firstLine="629" w:firstLineChars="299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</w:tr>
      <w:tr w14:paraId="42433379">
        <w:trPr>
          <w:cantSplit/>
          <w:trHeight w:val="257" w:hRule="atLeast"/>
        </w:trPr>
        <w:tc>
          <w:tcPr>
            <w:tcW w:w="2341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 w14:paraId="7B328590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主讲本课程年限</w:t>
            </w:r>
          </w:p>
        </w:tc>
        <w:tc>
          <w:tcPr>
            <w:tcW w:w="3340" w:type="dxa"/>
            <w:gridSpan w:val="7"/>
            <w:tcBorders>
              <w:left w:val="single" w:color="auto" w:sz="4" w:space="0"/>
            </w:tcBorders>
            <w:noWrap w:val="0"/>
            <w:vAlign w:val="top"/>
          </w:tcPr>
          <w:p w14:paraId="502F0A11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108" w:type="dxa"/>
            <w:gridSpan w:val="8"/>
            <w:tcBorders>
              <w:right w:val="single" w:color="auto" w:sz="12" w:space="0"/>
            </w:tcBorders>
            <w:noWrap w:val="0"/>
            <w:vAlign w:val="top"/>
          </w:tcPr>
          <w:p w14:paraId="288DA609">
            <w:pPr>
              <w:rPr>
                <w:b/>
                <w:bCs/>
                <w:szCs w:val="21"/>
              </w:rPr>
            </w:pPr>
          </w:p>
        </w:tc>
      </w:tr>
      <w:tr w14:paraId="523265DA">
        <w:trPr>
          <w:cantSplit/>
          <w:trHeight w:val="348" w:hRule="atLeast"/>
        </w:trPr>
        <w:tc>
          <w:tcPr>
            <w:tcW w:w="2341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 w14:paraId="3FF8F6B4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开课专业</w:t>
            </w:r>
          </w:p>
        </w:tc>
        <w:tc>
          <w:tcPr>
            <w:tcW w:w="3340" w:type="dxa"/>
            <w:gridSpan w:val="7"/>
            <w:tcBorders>
              <w:left w:val="single" w:color="auto" w:sz="4" w:space="0"/>
            </w:tcBorders>
            <w:noWrap w:val="0"/>
            <w:vAlign w:val="top"/>
          </w:tcPr>
          <w:p w14:paraId="1E01D002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108" w:type="dxa"/>
            <w:gridSpan w:val="8"/>
            <w:tcBorders>
              <w:right w:val="single" w:color="auto" w:sz="12" w:space="0"/>
            </w:tcBorders>
            <w:noWrap w:val="0"/>
            <w:vAlign w:val="top"/>
          </w:tcPr>
          <w:p w14:paraId="54D3277F">
            <w:pPr>
              <w:rPr>
                <w:b/>
                <w:bCs/>
                <w:szCs w:val="21"/>
              </w:rPr>
            </w:pPr>
          </w:p>
        </w:tc>
      </w:tr>
      <w:tr w14:paraId="09D6EF9C">
        <w:trPr>
          <w:cantSplit/>
          <w:trHeight w:val="345" w:hRule="atLeast"/>
        </w:trPr>
        <w:tc>
          <w:tcPr>
            <w:tcW w:w="2341" w:type="dxa"/>
            <w:gridSpan w:val="2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60904E4D">
            <w:pPr>
              <w:jc w:val="left"/>
              <w:rPr>
                <w:b/>
                <w:bCs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</w:rPr>
              <w:t>学生人数</w:t>
            </w:r>
          </w:p>
        </w:tc>
        <w:tc>
          <w:tcPr>
            <w:tcW w:w="3340" w:type="dxa"/>
            <w:gridSpan w:val="7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153E397">
            <w:pPr>
              <w:jc w:val="left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4108" w:type="dxa"/>
            <w:gridSpan w:val="8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48492C75">
            <w:pPr>
              <w:rPr>
                <w:b/>
                <w:bCs/>
                <w:szCs w:val="21"/>
                <w:u w:val="single"/>
              </w:rPr>
            </w:pPr>
          </w:p>
        </w:tc>
      </w:tr>
      <w:tr w14:paraId="40D590F3">
        <w:trPr>
          <w:cantSplit/>
          <w:trHeight w:val="454" w:hRule="atLeast"/>
        </w:trPr>
        <w:tc>
          <w:tcPr>
            <w:tcW w:w="1670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2CC8E6C3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曾主编或参编教材情况</w:t>
            </w:r>
          </w:p>
        </w:tc>
        <w:tc>
          <w:tcPr>
            <w:tcW w:w="2803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77C889D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教材名称</w:t>
            </w:r>
          </w:p>
        </w:tc>
        <w:tc>
          <w:tcPr>
            <w:tcW w:w="1208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481DA74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署名方式</w:t>
            </w:r>
          </w:p>
        </w:tc>
        <w:tc>
          <w:tcPr>
            <w:tcW w:w="4108" w:type="dxa"/>
            <w:gridSpan w:val="8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E993F9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出版社及出版时间</w:t>
            </w:r>
          </w:p>
        </w:tc>
      </w:tr>
      <w:tr w14:paraId="3A48EDFF">
        <w:trPr>
          <w:cantSplit/>
          <w:trHeight w:val="454" w:hRule="atLeast"/>
        </w:trPr>
        <w:tc>
          <w:tcPr>
            <w:tcW w:w="167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A98A722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2803" w:type="dxa"/>
            <w:gridSpan w:val="4"/>
            <w:noWrap w:val="0"/>
            <w:vAlign w:val="top"/>
          </w:tcPr>
          <w:p w14:paraId="10636B5B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1208" w:type="dxa"/>
            <w:gridSpan w:val="4"/>
            <w:noWrap w:val="0"/>
            <w:vAlign w:val="top"/>
          </w:tcPr>
          <w:p w14:paraId="6D26636F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12" w:space="0"/>
            </w:tcBorders>
            <w:noWrap w:val="0"/>
            <w:vAlign w:val="top"/>
          </w:tcPr>
          <w:p w14:paraId="464486DB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</w:tr>
      <w:tr w14:paraId="54D8161F">
        <w:trPr>
          <w:cantSplit/>
          <w:trHeight w:val="454" w:hRule="atLeast"/>
        </w:trPr>
        <w:tc>
          <w:tcPr>
            <w:tcW w:w="167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E087BD2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2803" w:type="dxa"/>
            <w:gridSpan w:val="4"/>
            <w:noWrap w:val="0"/>
            <w:vAlign w:val="top"/>
          </w:tcPr>
          <w:p w14:paraId="2054405A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1208" w:type="dxa"/>
            <w:gridSpan w:val="4"/>
            <w:noWrap w:val="0"/>
            <w:vAlign w:val="top"/>
          </w:tcPr>
          <w:p w14:paraId="0B3761A3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12" w:space="0"/>
            </w:tcBorders>
            <w:noWrap w:val="0"/>
            <w:vAlign w:val="top"/>
          </w:tcPr>
          <w:p w14:paraId="0AA4C8E9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</w:tr>
      <w:tr w14:paraId="4489C663">
        <w:trPr>
          <w:cantSplit/>
          <w:trHeight w:val="454" w:hRule="atLeast"/>
        </w:trPr>
        <w:tc>
          <w:tcPr>
            <w:tcW w:w="1670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1C0C9A2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出版专著</w:t>
            </w:r>
          </w:p>
          <w:p w14:paraId="2E558DC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发表论文情况</w:t>
            </w:r>
          </w:p>
        </w:tc>
        <w:tc>
          <w:tcPr>
            <w:tcW w:w="2803" w:type="dxa"/>
            <w:gridSpan w:val="4"/>
            <w:noWrap w:val="0"/>
            <w:vAlign w:val="center"/>
          </w:tcPr>
          <w:p w14:paraId="2A4D2AE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著作（论文）名称</w:t>
            </w:r>
          </w:p>
        </w:tc>
        <w:tc>
          <w:tcPr>
            <w:tcW w:w="1208" w:type="dxa"/>
            <w:gridSpan w:val="4"/>
            <w:noWrap w:val="0"/>
            <w:vAlign w:val="center"/>
          </w:tcPr>
          <w:p w14:paraId="678C96D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署名方式</w:t>
            </w:r>
          </w:p>
        </w:tc>
        <w:tc>
          <w:tcPr>
            <w:tcW w:w="4108" w:type="dxa"/>
            <w:gridSpan w:val="8"/>
            <w:tcBorders>
              <w:right w:val="single" w:color="auto" w:sz="12" w:space="0"/>
            </w:tcBorders>
            <w:noWrap w:val="0"/>
            <w:vAlign w:val="top"/>
          </w:tcPr>
          <w:p w14:paraId="7A3E0B1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出版社或刊物名称及</w:t>
            </w:r>
          </w:p>
          <w:p w14:paraId="122D51BD">
            <w:pPr>
              <w:ind w:firstLine="1045" w:firstLineChars="497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出版或发表时间</w:t>
            </w:r>
          </w:p>
        </w:tc>
      </w:tr>
      <w:tr w14:paraId="385448F8">
        <w:trPr>
          <w:cantSplit/>
          <w:trHeight w:val="454" w:hRule="atLeast"/>
        </w:trPr>
        <w:tc>
          <w:tcPr>
            <w:tcW w:w="167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D8EF300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2803" w:type="dxa"/>
            <w:gridSpan w:val="4"/>
            <w:noWrap w:val="0"/>
            <w:vAlign w:val="top"/>
          </w:tcPr>
          <w:p w14:paraId="329236DE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08" w:type="dxa"/>
            <w:gridSpan w:val="4"/>
            <w:noWrap w:val="0"/>
            <w:vAlign w:val="top"/>
          </w:tcPr>
          <w:p w14:paraId="76CEDBF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12" w:space="0"/>
            </w:tcBorders>
            <w:noWrap w:val="0"/>
            <w:vAlign w:val="top"/>
          </w:tcPr>
          <w:p w14:paraId="1E9CB9DF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6A1314CD">
        <w:trPr>
          <w:cantSplit/>
          <w:trHeight w:val="454" w:hRule="atLeast"/>
        </w:trPr>
        <w:tc>
          <w:tcPr>
            <w:tcW w:w="167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1D66C3B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2803" w:type="dxa"/>
            <w:gridSpan w:val="4"/>
            <w:noWrap w:val="0"/>
            <w:vAlign w:val="top"/>
          </w:tcPr>
          <w:p w14:paraId="087FDFD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08" w:type="dxa"/>
            <w:gridSpan w:val="4"/>
            <w:noWrap w:val="0"/>
            <w:vAlign w:val="top"/>
          </w:tcPr>
          <w:p w14:paraId="5C4B0A9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12" w:space="0"/>
            </w:tcBorders>
            <w:noWrap w:val="0"/>
            <w:vAlign w:val="top"/>
          </w:tcPr>
          <w:p w14:paraId="14D63A2E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1C85C218">
        <w:trPr>
          <w:cantSplit/>
          <w:trHeight w:val="454" w:hRule="atLeast"/>
        </w:trPr>
        <w:tc>
          <w:tcPr>
            <w:tcW w:w="167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7EF716C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2803" w:type="dxa"/>
            <w:gridSpan w:val="4"/>
            <w:noWrap w:val="0"/>
            <w:vAlign w:val="top"/>
          </w:tcPr>
          <w:p w14:paraId="5C74676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08" w:type="dxa"/>
            <w:gridSpan w:val="4"/>
            <w:noWrap w:val="0"/>
            <w:vAlign w:val="top"/>
          </w:tcPr>
          <w:p w14:paraId="4DDF973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12" w:space="0"/>
            </w:tcBorders>
            <w:noWrap w:val="0"/>
            <w:vAlign w:val="top"/>
          </w:tcPr>
          <w:p w14:paraId="31E6282A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6A53345F">
        <w:trPr>
          <w:cantSplit/>
          <w:trHeight w:val="160" w:hRule="atLeast"/>
        </w:trPr>
        <w:tc>
          <w:tcPr>
            <w:tcW w:w="167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274901A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2803" w:type="dxa"/>
            <w:gridSpan w:val="4"/>
            <w:tcBorders>
              <w:bottom w:val="single" w:color="auto" w:sz="12" w:space="0"/>
            </w:tcBorders>
            <w:noWrap w:val="0"/>
            <w:vAlign w:val="top"/>
          </w:tcPr>
          <w:p w14:paraId="449CF9D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08" w:type="dxa"/>
            <w:gridSpan w:val="4"/>
            <w:tcBorders>
              <w:bottom w:val="single" w:color="auto" w:sz="12" w:space="0"/>
            </w:tcBorders>
            <w:noWrap w:val="0"/>
            <w:vAlign w:val="top"/>
          </w:tcPr>
          <w:p w14:paraId="0CC721E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08" w:type="dxa"/>
            <w:gridSpan w:val="8"/>
            <w:tcBorders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7598B9EE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3BBB8049">
        <w:trPr>
          <w:cantSplit/>
          <w:trHeight w:val="264" w:hRule="atLeast"/>
        </w:trPr>
        <w:tc>
          <w:tcPr>
            <w:tcW w:w="1670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781AF18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联系方式</w:t>
            </w:r>
          </w:p>
          <w:p w14:paraId="7E8EB98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36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51EE0F3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通信地址</w:t>
            </w:r>
          </w:p>
        </w:tc>
        <w:tc>
          <w:tcPr>
            <w:tcW w:w="4483" w:type="dxa"/>
            <w:gridSpan w:val="10"/>
            <w:tcBorders>
              <w:top w:val="single" w:color="auto" w:sz="12" w:space="0"/>
            </w:tcBorders>
            <w:noWrap w:val="0"/>
            <w:vAlign w:val="center"/>
          </w:tcPr>
          <w:p w14:paraId="31ED42F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68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4DFDC8E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邮编</w:t>
            </w:r>
          </w:p>
        </w:tc>
        <w:tc>
          <w:tcPr>
            <w:tcW w:w="1502" w:type="dxa"/>
            <w:gridSpan w:val="2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4A37B06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</w:tr>
      <w:tr w14:paraId="61429BC7">
        <w:trPr>
          <w:cantSplit/>
          <w:trHeight w:val="306" w:hRule="atLeast"/>
        </w:trPr>
        <w:tc>
          <w:tcPr>
            <w:tcW w:w="167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9B2D832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1366" w:type="dxa"/>
            <w:gridSpan w:val="2"/>
            <w:noWrap w:val="0"/>
            <w:vAlign w:val="center"/>
          </w:tcPr>
          <w:p w14:paraId="4959AA09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电话</w:t>
            </w:r>
          </w:p>
        </w:tc>
        <w:tc>
          <w:tcPr>
            <w:tcW w:w="3039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18EB9DA7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78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A6D82">
            <w:pPr>
              <w:jc w:val="center"/>
              <w:rPr>
                <w:b/>
                <w:bCs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</w:rPr>
              <w:t>手机</w:t>
            </w:r>
          </w:p>
        </w:tc>
        <w:tc>
          <w:tcPr>
            <w:tcW w:w="2930" w:type="dxa"/>
            <w:gridSpan w:val="6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87749F3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</w:tr>
      <w:tr w14:paraId="1D3725AA">
        <w:trPr>
          <w:cantSplit/>
          <w:trHeight w:val="335" w:hRule="atLeast"/>
        </w:trPr>
        <w:tc>
          <w:tcPr>
            <w:tcW w:w="167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48B1262">
            <w:pPr>
              <w:jc w:val="center"/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1366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47900EE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E</w:t>
            </w:r>
            <w:r>
              <w:rPr>
                <w:b/>
                <w:bCs/>
                <w:szCs w:val="21"/>
              </w:rPr>
              <w:t>-mail</w:t>
            </w:r>
          </w:p>
        </w:tc>
        <w:tc>
          <w:tcPr>
            <w:tcW w:w="6753" w:type="dxa"/>
            <w:gridSpan w:val="14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AEEBA3A">
            <w:pPr>
              <w:rPr>
                <w:b/>
                <w:bCs/>
                <w:szCs w:val="21"/>
                <w:u w:val="single"/>
              </w:rPr>
            </w:pPr>
          </w:p>
        </w:tc>
      </w:tr>
      <w:tr w14:paraId="24201A8D">
        <w:trPr>
          <w:cantSplit/>
          <w:trHeight w:val="2618" w:hRule="atLeast"/>
        </w:trPr>
        <w:tc>
          <w:tcPr>
            <w:tcW w:w="167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AF9BA4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主要经历</w:t>
            </w:r>
          </w:p>
        </w:tc>
        <w:tc>
          <w:tcPr>
            <w:tcW w:w="8119" w:type="dxa"/>
            <w:gridSpan w:val="16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382A2836">
            <w:pPr>
              <w:rPr>
                <w:szCs w:val="21"/>
              </w:rPr>
            </w:pPr>
          </w:p>
        </w:tc>
      </w:tr>
    </w:tbl>
    <w:p w14:paraId="5CEF5E9A">
      <w:pPr>
        <w:ind w:firstLine="412" w:firstLineChars="196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注：申报副主编和参编的老师 ，不需再填写教材立项申请表，只填写本表即可。</w:t>
      </w:r>
    </w:p>
    <w:p w14:paraId="7FB2F832">
      <w:pPr>
        <w:adjustRightInd w:val="0"/>
        <w:snapToGrid w:val="0"/>
        <w:spacing w:before="60"/>
        <w:jc w:val="center"/>
        <w:rPr>
          <w:rFonts w:eastAsia="隶书"/>
          <w:sz w:val="28"/>
        </w:rPr>
      </w:pPr>
    </w:p>
    <w:p w14:paraId="44DA6FEA">
      <w:pPr>
        <w:jc w:val="center"/>
        <w:rPr>
          <w:rFonts w:eastAsia="隶书"/>
          <w:sz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450F4CD">
      <w:pPr>
        <w:adjustRightInd w:val="0"/>
        <w:snapToGrid w:val="0"/>
        <w:spacing w:before="60"/>
        <w:jc w:val="center"/>
        <w:rPr>
          <w:b/>
          <w:bCs/>
          <w:sz w:val="28"/>
          <w:szCs w:val="32"/>
        </w:rPr>
      </w:pPr>
      <w:r>
        <w:rPr>
          <w:rFonts w:hint="eastAsia" w:eastAsia="隶书"/>
          <w:sz w:val="28"/>
        </w:rPr>
        <w:t>二、</w:t>
      </w:r>
      <w:r>
        <w:rPr>
          <w:rFonts w:hint="eastAsia"/>
          <w:b/>
          <w:bCs/>
          <w:sz w:val="28"/>
          <w:szCs w:val="32"/>
        </w:rPr>
        <w:t>教材立项申报表</w:t>
      </w:r>
    </w:p>
    <w:tbl>
      <w:tblPr>
        <w:tblStyle w:val="7"/>
        <w:tblW w:w="984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4"/>
        <w:gridCol w:w="3798"/>
        <w:gridCol w:w="1590"/>
        <w:gridCol w:w="2827"/>
      </w:tblGrid>
      <w:tr w14:paraId="746F9D37">
        <w:trPr>
          <w:trHeight w:val="499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0170733">
            <w:pPr>
              <w:jc w:val="center"/>
              <w:rPr>
                <w:rFonts w:cs="Arial Unicode MS"/>
                <w:b/>
                <w:sz w:val="24"/>
              </w:rPr>
            </w:pPr>
            <w:r>
              <w:rPr>
                <w:rFonts w:hint="eastAsia"/>
                <w:b/>
              </w:rPr>
              <w:t>教材名称</w:t>
            </w:r>
          </w:p>
        </w:tc>
        <w:tc>
          <w:tcPr>
            <w:tcW w:w="82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2A23129">
            <w:pPr>
              <w:rPr>
                <w:rFonts w:cs="Arial Unicode MS"/>
                <w:sz w:val="24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14:paraId="577EFE2E">
        <w:trPr>
          <w:trHeight w:val="499" w:hRule="atLeast"/>
          <w:jc w:val="center"/>
        </w:trPr>
        <w:tc>
          <w:tcPr>
            <w:tcW w:w="16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8F84D91">
            <w:pPr>
              <w:jc w:val="center"/>
              <w:rPr>
                <w:rFonts w:cs="Arial Unicode MS"/>
                <w:b/>
                <w:sz w:val="24"/>
              </w:rPr>
            </w:pPr>
            <w:r>
              <w:rPr>
                <w:rFonts w:hint="eastAsia"/>
                <w:b/>
              </w:rPr>
              <w:t>适用学时范围</w:t>
            </w:r>
          </w:p>
        </w:tc>
        <w:tc>
          <w:tcPr>
            <w:tcW w:w="3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1766EF7">
            <w:pPr>
              <w:rPr>
                <w:rFonts w:cs="Arial Unicode MS"/>
                <w:sz w:val="24"/>
              </w:rPr>
            </w:pPr>
            <w:r>
              <w:t xml:space="preserve"> 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A9B4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教材计划字数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31A83C0">
            <w:pPr>
              <w:spacing w:line="360" w:lineRule="auto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万字</w:t>
            </w:r>
          </w:p>
        </w:tc>
      </w:tr>
      <w:tr w14:paraId="0749E0EB">
        <w:trPr>
          <w:cantSplit/>
          <w:trHeight w:val="650" w:hRule="atLeast"/>
          <w:jc w:val="center"/>
        </w:trPr>
        <w:tc>
          <w:tcPr>
            <w:tcW w:w="16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top"/>
          </w:tcPr>
          <w:p w14:paraId="03643A91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教材是否立项</w:t>
            </w:r>
          </w:p>
        </w:tc>
        <w:tc>
          <w:tcPr>
            <w:tcW w:w="8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top"/>
          </w:tcPr>
          <w:p w14:paraId="7C51181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□无立项 □校级立项 □省部级立项  □国家级立项</w:t>
            </w:r>
          </w:p>
        </w:tc>
      </w:tr>
      <w:tr w14:paraId="7F2B7998">
        <w:trPr>
          <w:cantSplit/>
          <w:trHeight w:val="598" w:hRule="atLeast"/>
          <w:jc w:val="center"/>
        </w:trPr>
        <w:tc>
          <w:tcPr>
            <w:tcW w:w="16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03548">
            <w:pPr>
              <w:jc w:val="center"/>
              <w:rPr>
                <w:rFonts w:cs="Arial Unicode MS"/>
                <w:sz w:val="24"/>
              </w:rPr>
            </w:pPr>
          </w:p>
        </w:tc>
        <w:tc>
          <w:tcPr>
            <w:tcW w:w="8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C797AB">
            <w:pPr>
              <w:rPr>
                <w:rFonts w:cs="Arial Unicode MS"/>
                <w:sz w:val="24"/>
              </w:rPr>
            </w:pPr>
            <w:r>
              <w:rPr>
                <w:rFonts w:hint="eastAsia"/>
                <w:szCs w:val="21"/>
              </w:rPr>
              <w:t>立项资金：       万元</w:t>
            </w:r>
          </w:p>
        </w:tc>
      </w:tr>
      <w:tr w14:paraId="1A54169A">
        <w:trPr>
          <w:cantSplit/>
          <w:trHeight w:val="468" w:hRule="atLeast"/>
          <w:jc w:val="center"/>
        </w:trPr>
        <w:tc>
          <w:tcPr>
            <w:tcW w:w="1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0E6C12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是否有讲义</w:t>
            </w:r>
          </w:p>
        </w:tc>
        <w:tc>
          <w:tcPr>
            <w:tcW w:w="821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2E235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□是  □否 </w:t>
            </w:r>
          </w:p>
        </w:tc>
      </w:tr>
      <w:tr w14:paraId="16160F99">
        <w:trPr>
          <w:cantSplit/>
          <w:trHeight w:val="312" w:hRule="atLeast"/>
          <w:jc w:val="center"/>
        </w:trPr>
        <w:tc>
          <w:tcPr>
            <w:tcW w:w="16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804D2">
            <w:pPr>
              <w:jc w:val="center"/>
              <w:rPr>
                <w:rFonts w:cs="Arial Unicode MS"/>
                <w:sz w:val="24"/>
              </w:rPr>
            </w:pPr>
          </w:p>
        </w:tc>
        <w:tc>
          <w:tcPr>
            <w:tcW w:w="821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24AD31">
            <w:pPr>
              <w:rPr>
                <w:rFonts w:cs="Arial Unicode MS"/>
                <w:sz w:val="24"/>
              </w:rPr>
            </w:pPr>
          </w:p>
        </w:tc>
      </w:tr>
      <w:tr w14:paraId="63B303AB">
        <w:trPr>
          <w:cantSplit/>
          <w:trHeight w:val="468" w:hRule="atLeast"/>
          <w:jc w:val="center"/>
        </w:trPr>
        <w:tc>
          <w:tcPr>
            <w:tcW w:w="1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AD322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编者学校</w:t>
            </w:r>
          </w:p>
          <w:p w14:paraId="57D167F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年用书量</w:t>
            </w:r>
          </w:p>
        </w:tc>
        <w:tc>
          <w:tcPr>
            <w:tcW w:w="821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542CF5">
            <w:pPr>
              <w:spacing w:line="360" w:lineRule="auto"/>
              <w:rPr>
                <w:rFonts w:hint="eastAsia" w:ascii="等线 Light" w:hAnsi="等线 Light" w:eastAsia="等线 Light"/>
                <w:szCs w:val="21"/>
              </w:rPr>
            </w:pPr>
          </w:p>
        </w:tc>
      </w:tr>
      <w:tr w14:paraId="1433C60B">
        <w:trPr>
          <w:cantSplit/>
          <w:trHeight w:val="312" w:hRule="atLeast"/>
          <w:jc w:val="center"/>
        </w:trPr>
        <w:tc>
          <w:tcPr>
            <w:tcW w:w="16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9D027">
            <w:pPr>
              <w:rPr>
                <w:rFonts w:cs="Arial Unicode MS"/>
                <w:sz w:val="24"/>
              </w:rPr>
            </w:pPr>
          </w:p>
        </w:tc>
        <w:tc>
          <w:tcPr>
            <w:tcW w:w="821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52A8F4">
            <w:pPr>
              <w:rPr>
                <w:rFonts w:cs="Arial Unicode MS"/>
                <w:sz w:val="24"/>
              </w:rPr>
            </w:pPr>
          </w:p>
        </w:tc>
      </w:tr>
      <w:tr w14:paraId="54F7C71A">
        <w:trPr>
          <w:cantSplit/>
          <w:trHeight w:val="1351" w:hRule="atLeast"/>
          <w:jc w:val="center"/>
        </w:trPr>
        <w:tc>
          <w:tcPr>
            <w:tcW w:w="9849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top"/>
          </w:tcPr>
          <w:tbl>
            <w:tblPr>
              <w:tblStyle w:val="7"/>
              <w:tblW w:w="992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9"/>
              <w:gridCol w:w="1303"/>
              <w:gridCol w:w="7411"/>
            </w:tblGrid>
            <w:tr w14:paraId="70B69307">
              <w:trPr>
                <w:cantSplit/>
                <w:trHeight w:val="504" w:hRule="atLeast"/>
              </w:trPr>
              <w:tc>
                <w:tcPr>
                  <w:tcW w:w="1209" w:type="dxa"/>
                  <w:vMerge w:val="restart"/>
                  <w:noWrap w:val="0"/>
                  <w:vAlign w:val="center"/>
                </w:tcPr>
                <w:p w14:paraId="09EDAF9C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教材定位</w:t>
                  </w:r>
                </w:p>
              </w:tc>
              <w:tc>
                <w:tcPr>
                  <w:tcW w:w="1303" w:type="dxa"/>
                  <w:noWrap w:val="0"/>
                  <w:vAlign w:val="center"/>
                </w:tcPr>
                <w:p w14:paraId="0E2D7B74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课程性质</w:t>
                  </w:r>
                </w:p>
              </w:tc>
              <w:tc>
                <w:tcPr>
                  <w:tcW w:w="7411" w:type="dxa"/>
                  <w:noWrap w:val="0"/>
                  <w:vAlign w:val="center"/>
                </w:tcPr>
                <w:p w14:paraId="5DBC5B46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□专业基础课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□专业核心课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   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□专业拓展课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 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□培训教材</w:t>
                  </w:r>
                </w:p>
              </w:tc>
            </w:tr>
            <w:tr w14:paraId="475D1F5A">
              <w:trPr>
                <w:cantSplit/>
                <w:trHeight w:val="504" w:hRule="atLeast"/>
              </w:trPr>
              <w:tc>
                <w:tcPr>
                  <w:tcW w:w="1209" w:type="dxa"/>
                  <w:vMerge w:val="continue"/>
                  <w:noWrap w:val="0"/>
                  <w:vAlign w:val="center"/>
                </w:tcPr>
                <w:p w14:paraId="5F97B301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1303" w:type="dxa"/>
                  <w:noWrap w:val="0"/>
                  <w:vAlign w:val="center"/>
                </w:tcPr>
                <w:p w14:paraId="2981ADF1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授课方式</w:t>
                  </w:r>
                </w:p>
              </w:tc>
              <w:tc>
                <w:tcPr>
                  <w:tcW w:w="7411" w:type="dxa"/>
                  <w:noWrap w:val="0"/>
                  <w:vAlign w:val="center"/>
                </w:tcPr>
                <w:p w14:paraId="5F6924E2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□纯线下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    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□线上线下混合式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□纯线上</w:t>
                  </w:r>
                </w:p>
              </w:tc>
            </w:tr>
            <w:tr w14:paraId="68E00D90">
              <w:trPr>
                <w:cantSplit/>
                <w:trHeight w:val="504" w:hRule="atLeast"/>
              </w:trPr>
              <w:tc>
                <w:tcPr>
                  <w:tcW w:w="1209" w:type="dxa"/>
                  <w:vMerge w:val="continue"/>
                  <w:noWrap w:val="0"/>
                  <w:vAlign w:val="center"/>
                </w:tcPr>
                <w:p w14:paraId="42F89964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1303" w:type="dxa"/>
                  <w:noWrap w:val="0"/>
                  <w:vAlign w:val="center"/>
                </w:tcPr>
                <w:p w14:paraId="5339124D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课堂组织</w:t>
                  </w:r>
                </w:p>
              </w:tc>
              <w:tc>
                <w:tcPr>
                  <w:tcW w:w="7411" w:type="dxa"/>
                  <w:noWrap w:val="0"/>
                  <w:vAlign w:val="center"/>
                </w:tcPr>
                <w:p w14:paraId="25E0508E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□讲授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      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□实践讲授一体化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□综合实践 </w:t>
                  </w:r>
                </w:p>
              </w:tc>
            </w:tr>
            <w:tr w14:paraId="65009A92">
              <w:trPr>
                <w:cantSplit/>
                <w:trHeight w:val="504" w:hRule="atLeast"/>
              </w:trPr>
              <w:tc>
                <w:tcPr>
                  <w:tcW w:w="1209" w:type="dxa"/>
                  <w:vMerge w:val="restart"/>
                  <w:noWrap w:val="0"/>
                  <w:vAlign w:val="center"/>
                </w:tcPr>
                <w:p w14:paraId="6DF1DE60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教材内容</w:t>
                  </w:r>
                </w:p>
              </w:tc>
              <w:tc>
                <w:tcPr>
                  <w:tcW w:w="1303" w:type="dxa"/>
                  <w:noWrap w:val="0"/>
                  <w:vAlign w:val="center"/>
                </w:tcPr>
                <w:p w14:paraId="56542833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三新</w:t>
                  </w:r>
                </w:p>
              </w:tc>
              <w:tc>
                <w:tcPr>
                  <w:tcW w:w="7411" w:type="dxa"/>
                  <w:noWrap w:val="0"/>
                  <w:vAlign w:val="center"/>
                </w:tcPr>
                <w:p w14:paraId="22C6CD81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□专业内涵升级 □新技术/新工艺/新标准 □新专业标准 </w:t>
                  </w:r>
                </w:p>
              </w:tc>
            </w:tr>
            <w:tr w14:paraId="47FB57D8">
              <w:trPr>
                <w:cantSplit/>
                <w:trHeight w:val="504" w:hRule="atLeast"/>
              </w:trPr>
              <w:tc>
                <w:tcPr>
                  <w:tcW w:w="1209" w:type="dxa"/>
                  <w:vMerge w:val="continue"/>
                  <w:noWrap w:val="0"/>
                  <w:vAlign w:val="center"/>
                </w:tcPr>
                <w:p w14:paraId="1EFFF78B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1303" w:type="dxa"/>
                  <w:noWrap w:val="0"/>
                  <w:vAlign w:val="center"/>
                </w:tcPr>
                <w:p w14:paraId="33EBA6EE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校企元素</w:t>
                  </w:r>
                </w:p>
              </w:tc>
              <w:tc>
                <w:tcPr>
                  <w:tcW w:w="7411" w:type="dxa"/>
                  <w:noWrap w:val="0"/>
                  <w:vAlign w:val="center"/>
                </w:tcPr>
                <w:p w14:paraId="627C38D9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□大赛元素 □1+X考证元素 □符合工作岗位流程规范</w:t>
                  </w:r>
                </w:p>
              </w:tc>
            </w:tr>
            <w:tr w14:paraId="6102E8AE">
              <w:trPr>
                <w:cantSplit/>
                <w:trHeight w:val="504" w:hRule="atLeast"/>
              </w:trPr>
              <w:tc>
                <w:tcPr>
                  <w:tcW w:w="1209" w:type="dxa"/>
                  <w:vMerge w:val="restart"/>
                  <w:noWrap w:val="0"/>
                  <w:vAlign w:val="center"/>
                </w:tcPr>
                <w:p w14:paraId="21BBB404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编写模式</w:t>
                  </w:r>
                </w:p>
              </w:tc>
              <w:tc>
                <w:tcPr>
                  <w:tcW w:w="1303" w:type="dxa"/>
                  <w:noWrap w:val="0"/>
                  <w:vAlign w:val="center"/>
                </w:tcPr>
                <w:p w14:paraId="0797C905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学科体系</w:t>
                  </w:r>
                </w:p>
              </w:tc>
              <w:tc>
                <w:tcPr>
                  <w:tcW w:w="7411" w:type="dxa"/>
                  <w:noWrap w:val="0"/>
                  <w:vAlign w:val="center"/>
                </w:tcPr>
                <w:p w14:paraId="39E7F05D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□章节式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□模块/单元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□章节+实训任务</w:t>
                  </w:r>
                </w:p>
              </w:tc>
            </w:tr>
            <w:tr w14:paraId="20BF6075">
              <w:trPr>
                <w:cantSplit/>
                <w:trHeight w:val="504" w:hRule="atLeast"/>
              </w:trPr>
              <w:tc>
                <w:tcPr>
                  <w:tcW w:w="1209" w:type="dxa"/>
                  <w:vMerge w:val="continue"/>
                  <w:noWrap w:val="0"/>
                  <w:vAlign w:val="center"/>
                </w:tcPr>
                <w:p w14:paraId="38028119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1303" w:type="dxa"/>
                  <w:noWrap w:val="0"/>
                  <w:vAlign w:val="center"/>
                </w:tcPr>
                <w:p w14:paraId="00A1C80D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新形态</w:t>
                  </w:r>
                </w:p>
              </w:tc>
              <w:tc>
                <w:tcPr>
                  <w:tcW w:w="7411" w:type="dxa"/>
                  <w:noWrap w:val="0"/>
                  <w:vAlign w:val="center"/>
                </w:tcPr>
                <w:p w14:paraId="2FF8DEE0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□学习领域 □项目任务 □活页式 □工作手册式□情景创设</w:t>
                  </w:r>
                </w:p>
                <w:p w14:paraId="684777D7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□工作页  □信息页  □半工作页</w:t>
                  </w:r>
                </w:p>
              </w:tc>
            </w:tr>
            <w:tr w14:paraId="665E0939">
              <w:trPr>
                <w:cantSplit/>
                <w:trHeight w:val="504" w:hRule="atLeast"/>
              </w:trPr>
              <w:tc>
                <w:tcPr>
                  <w:tcW w:w="1209" w:type="dxa"/>
                  <w:vMerge w:val="restart"/>
                  <w:noWrap w:val="0"/>
                  <w:vAlign w:val="center"/>
                </w:tcPr>
                <w:p w14:paraId="63CE0FF0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开发模式</w:t>
                  </w:r>
                </w:p>
              </w:tc>
              <w:tc>
                <w:tcPr>
                  <w:tcW w:w="1303" w:type="dxa"/>
                  <w:noWrap w:val="0"/>
                  <w:vAlign w:val="center"/>
                </w:tcPr>
                <w:p w14:paraId="185B815D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开发主体</w:t>
                  </w:r>
                </w:p>
              </w:tc>
              <w:tc>
                <w:tcPr>
                  <w:tcW w:w="7411" w:type="dxa"/>
                  <w:noWrap w:val="0"/>
                  <w:vAlign w:val="center"/>
                </w:tcPr>
                <w:p w14:paraId="270B6014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□企业+学校 □学校+企业 □教研机构+学校 □校企研</w:t>
                  </w:r>
                </w:p>
              </w:tc>
            </w:tr>
            <w:tr w14:paraId="3362FF54">
              <w:trPr>
                <w:cantSplit/>
                <w:trHeight w:val="504" w:hRule="atLeast"/>
              </w:trPr>
              <w:tc>
                <w:tcPr>
                  <w:tcW w:w="1209" w:type="dxa"/>
                  <w:vMerge w:val="continue"/>
                  <w:noWrap w:val="0"/>
                  <w:vAlign w:val="center"/>
                </w:tcPr>
                <w:p w14:paraId="1ABB6BAA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1303" w:type="dxa"/>
                  <w:noWrap w:val="0"/>
                  <w:vAlign w:val="center"/>
                </w:tcPr>
                <w:p w14:paraId="24D55D98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获奖</w:t>
                  </w:r>
                </w:p>
              </w:tc>
              <w:tc>
                <w:tcPr>
                  <w:tcW w:w="7411" w:type="dxa"/>
                  <w:noWrap w:val="0"/>
                  <w:vAlign w:val="center"/>
                </w:tcPr>
                <w:p w14:paraId="61DEB2A5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□国家规划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□省级规划 </w:t>
                  </w:r>
                  <w:r>
                    <w:rPr>
                      <w:rFonts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 </w:t>
                  </w: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 xml:space="preserve">□国家/省教材奖 </w:t>
                  </w:r>
                </w:p>
              </w:tc>
            </w:tr>
            <w:tr w14:paraId="00CFE80D">
              <w:trPr>
                <w:cantSplit/>
                <w:trHeight w:val="504" w:hRule="atLeast"/>
              </w:trPr>
              <w:tc>
                <w:tcPr>
                  <w:tcW w:w="1209" w:type="dxa"/>
                  <w:vMerge w:val="continue"/>
                  <w:noWrap w:val="0"/>
                  <w:vAlign w:val="center"/>
                </w:tcPr>
                <w:p w14:paraId="52EC7111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1303" w:type="dxa"/>
                  <w:noWrap w:val="0"/>
                  <w:vAlign w:val="center"/>
                </w:tcPr>
                <w:p w14:paraId="62AC2622">
                  <w:pPr>
                    <w:widowControl w:val="0"/>
                    <w:spacing w:after="120"/>
                    <w:ind w:left="420" w:leftChars="200"/>
                    <w:jc w:val="both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平台资源</w:t>
                  </w:r>
                </w:p>
              </w:tc>
              <w:tc>
                <w:tcPr>
                  <w:tcW w:w="7411" w:type="dxa"/>
                  <w:noWrap w:val="0"/>
                  <w:vAlign w:val="center"/>
                </w:tcPr>
                <w:p w14:paraId="14322463">
                  <w:pPr>
                    <w:widowControl w:val="0"/>
                    <w:spacing w:after="120"/>
                    <w:ind w:left="420" w:leftChars="200"/>
                    <w:jc w:val="left"/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请附网址</w:t>
                  </w:r>
                </w:p>
              </w:tc>
            </w:tr>
          </w:tbl>
          <w:p w14:paraId="4E44A8CA"/>
        </w:tc>
      </w:tr>
      <w:tr w14:paraId="2B2BA5C3">
        <w:trPr>
          <w:cantSplit/>
          <w:trHeight w:val="1351" w:hRule="atLeast"/>
          <w:jc w:val="center"/>
        </w:trPr>
        <w:tc>
          <w:tcPr>
            <w:tcW w:w="9849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484C51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教材配套：</w:t>
            </w:r>
          </w:p>
          <w:p w14:paraId="5C42342B">
            <w:pPr>
              <w:ind w:firstLine="422" w:firstLineChars="201"/>
              <w:rPr>
                <w:szCs w:val="21"/>
              </w:rPr>
            </w:pPr>
            <w:r>
              <w:rPr>
                <w:rFonts w:hint="eastAsia"/>
                <w:szCs w:val="21"/>
              </w:rPr>
              <w:t>□ 电子教案（</w:t>
            </w:r>
            <w:r>
              <w:rPr>
                <w:rFonts w:hint="eastAsia"/>
                <w:b/>
                <w:color w:val="000000"/>
                <w:szCs w:val="21"/>
              </w:rPr>
              <w:t>电子化的课堂讲稿，该项目必选</w:t>
            </w:r>
            <w:r>
              <w:rPr>
                <w:rFonts w:hint="eastAsia"/>
                <w:szCs w:val="21"/>
              </w:rPr>
              <w:t>）</w:t>
            </w:r>
          </w:p>
          <w:p w14:paraId="780AE073"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□ 多媒体课件（为主教材服务的多媒体课件）</w:t>
            </w:r>
          </w:p>
          <w:p w14:paraId="6F3328E2">
            <w:pPr>
              <w:ind w:firstLine="420" w:firstLineChars="200"/>
              <w:rPr>
                <w:rFonts w:cs="Arial Unicode MS"/>
                <w:sz w:val="24"/>
              </w:rPr>
            </w:pPr>
            <w:r>
              <w:rPr>
                <w:rFonts w:hint="eastAsia"/>
                <w:szCs w:val="21"/>
              </w:rPr>
              <w:t>□相关视频资料</w:t>
            </w:r>
          </w:p>
        </w:tc>
      </w:tr>
      <w:tr w14:paraId="7ADFD1E9">
        <w:trPr>
          <w:trHeight w:val="813" w:hRule="atLeast"/>
          <w:jc w:val="center"/>
        </w:trPr>
        <w:tc>
          <w:tcPr>
            <w:tcW w:w="9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top"/>
          </w:tcPr>
          <w:p w14:paraId="58418CCB">
            <w:pPr>
              <w:spacing w:line="360" w:lineRule="auto"/>
              <w:rPr>
                <w:rFonts w:cs="Arial Unicode MS"/>
                <w:sz w:val="24"/>
              </w:rPr>
            </w:pPr>
            <w:r>
              <w:rPr>
                <w:rFonts w:hint="eastAsia"/>
                <w:b/>
                <w:szCs w:val="21"/>
              </w:rPr>
              <w:t>编写计划（时间、进度安排）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14:paraId="749A0037">
        <w:trPr>
          <w:cantSplit/>
          <w:trHeight w:val="695" w:hRule="atLeast"/>
          <w:jc w:val="center"/>
        </w:trPr>
        <w:tc>
          <w:tcPr>
            <w:tcW w:w="9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9F7D38D">
            <w:pPr>
              <w:rPr>
                <w:rFonts w:cs="Arial Unicode MS"/>
                <w:sz w:val="24"/>
              </w:rPr>
            </w:pPr>
            <w:r>
              <w:rPr>
                <w:rFonts w:hint="eastAsia"/>
                <w:b/>
                <w:szCs w:val="21"/>
              </w:rPr>
              <w:t xml:space="preserve">本书计划交稿日期： </w:t>
            </w:r>
          </w:p>
          <w:p w14:paraId="041C3BF7">
            <w:pPr>
              <w:rPr>
                <w:rFonts w:cs="Arial Unicode MS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38D31D3E">
        <w:trPr>
          <w:cantSplit/>
          <w:trHeight w:val="970" w:hRule="atLeast"/>
          <w:jc w:val="center"/>
        </w:trPr>
        <w:tc>
          <w:tcPr>
            <w:tcW w:w="9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4FBA65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所在单位或部门意见：</w:t>
            </w:r>
          </w:p>
          <w:p w14:paraId="4C668395">
            <w:pPr>
              <w:snapToGrid w:val="0"/>
              <w:rPr>
                <w:rFonts w:eastAsia="楷体_GB2312" w:cs="楷体_GB2312"/>
                <w:bCs/>
                <w:sz w:val="28"/>
                <w:szCs w:val="32"/>
              </w:rPr>
            </w:pPr>
            <w:r>
              <w:rPr>
                <w:rFonts w:hint="eastAsia"/>
                <w:b/>
                <w:szCs w:val="21"/>
              </w:rPr>
              <w:t>主编师德师风审核、教材思想性审核</w:t>
            </w:r>
          </w:p>
          <w:p w14:paraId="014A4E77">
            <w:pPr>
              <w:spacing w:line="360" w:lineRule="auto"/>
            </w:pPr>
          </w:p>
        </w:tc>
      </w:tr>
    </w:tbl>
    <w:p w14:paraId="1E8A5C1B">
      <w:pPr>
        <w:adjustRightInd w:val="0"/>
        <w:snapToGrid w:val="0"/>
        <w:spacing w:before="60"/>
        <w:rPr>
          <w:rFonts w:eastAsia="隶书"/>
          <w:sz w:val="28"/>
        </w:rPr>
      </w:pPr>
    </w:p>
    <w:tbl>
      <w:tblPr>
        <w:tblStyle w:val="7"/>
        <w:tblpPr w:leftFromText="180" w:rightFromText="180" w:vertAnchor="text" w:horzAnchor="margin" w:tblpXSpec="center" w:tblpY="4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3"/>
      </w:tblGrid>
      <w:tr w14:paraId="4426CF18">
        <w:trPr>
          <w:trHeight w:val="450" w:hRule="atLeast"/>
        </w:trPr>
        <w:tc>
          <w:tcPr>
            <w:tcW w:w="979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9BBB59"/>
            <w:noWrap w:val="0"/>
            <w:vAlign w:val="top"/>
          </w:tcPr>
          <w:p w14:paraId="7D801B3E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（一）教材综述</w:t>
            </w:r>
          </w:p>
          <w:p w14:paraId="3C9AE6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（包括教材的定位、配套，完成本教材的基础、保证，以及是否把教改、教研成果引入教材等）</w:t>
            </w:r>
          </w:p>
        </w:tc>
      </w:tr>
      <w:tr w14:paraId="4CEE4DDE">
        <w:trPr>
          <w:trHeight w:val="5895" w:hRule="atLeast"/>
        </w:trPr>
        <w:tc>
          <w:tcPr>
            <w:tcW w:w="979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BB07530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14:paraId="1BE0B168">
        <w:trPr>
          <w:trHeight w:val="449" w:hRule="atLeast"/>
        </w:trPr>
        <w:tc>
          <w:tcPr>
            <w:tcW w:w="979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9BBB59"/>
            <w:noWrap w:val="0"/>
            <w:vAlign w:val="top"/>
          </w:tcPr>
          <w:p w14:paraId="4065BBB7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（二）教材的突出特色</w:t>
            </w:r>
          </w:p>
          <w:p w14:paraId="508F63FC">
            <w:pPr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（包括作者、结构、内容等）</w:t>
            </w:r>
          </w:p>
        </w:tc>
      </w:tr>
      <w:tr w14:paraId="702CFDD9">
        <w:trPr>
          <w:trHeight w:val="2826" w:hRule="atLeast"/>
        </w:trPr>
        <w:tc>
          <w:tcPr>
            <w:tcW w:w="979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4828D31">
            <w:pPr>
              <w:spacing w:line="360" w:lineRule="auto"/>
              <w:rPr>
                <w:b/>
                <w:bCs/>
                <w:szCs w:val="21"/>
              </w:rPr>
            </w:pPr>
          </w:p>
          <w:p w14:paraId="1AA0386B">
            <w:pPr>
              <w:spacing w:line="360" w:lineRule="auto"/>
              <w:rPr>
                <w:b/>
                <w:bCs/>
                <w:szCs w:val="21"/>
              </w:rPr>
            </w:pPr>
          </w:p>
          <w:p w14:paraId="759BB59A">
            <w:pPr>
              <w:spacing w:line="360" w:lineRule="auto"/>
              <w:rPr>
                <w:b/>
                <w:bCs/>
                <w:szCs w:val="21"/>
              </w:rPr>
            </w:pPr>
          </w:p>
          <w:p w14:paraId="602E51AD">
            <w:pPr>
              <w:keepNext/>
              <w:keepLines/>
              <w:widowControl w:val="0"/>
              <w:spacing w:before="260" w:after="260" w:line="413" w:lineRule="auto"/>
              <w:jc w:val="both"/>
              <w:outlineLvl w:val="1"/>
              <w:rPr>
                <w:rFonts w:ascii="Arial" w:hAnsi="Arial" w:eastAsia="黑体" w:cs="Times New Roman"/>
                <w:b/>
                <w:kern w:val="2"/>
                <w:sz w:val="32"/>
                <w:szCs w:val="24"/>
                <w:lang w:val="en-US" w:eastAsia="zh-CN" w:bidi="ar-SA"/>
              </w:rPr>
            </w:pPr>
          </w:p>
          <w:p w14:paraId="5BD84B12"/>
          <w:p w14:paraId="6DDD4403">
            <w:pPr>
              <w:keepNext/>
              <w:keepLines/>
              <w:widowControl w:val="0"/>
              <w:spacing w:before="260" w:after="260" w:line="413" w:lineRule="auto"/>
              <w:jc w:val="both"/>
              <w:outlineLvl w:val="1"/>
              <w:rPr>
                <w:rFonts w:hint="eastAsia" w:ascii="Arial" w:hAnsi="Arial" w:eastAsia="黑体" w:cs="Times New Roman"/>
                <w:b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</w:tbl>
    <w:p w14:paraId="4D69B589">
      <w:pPr>
        <w:adjustRightInd w:val="0"/>
        <w:snapToGrid w:val="0"/>
        <w:spacing w:before="60"/>
        <w:rPr>
          <w:rFonts w:eastAsia="隶书"/>
          <w:sz w:val="28"/>
        </w:rPr>
      </w:pPr>
    </w:p>
    <w:p w14:paraId="18306CD6">
      <w:pPr>
        <w:adjustRightInd w:val="0"/>
        <w:snapToGrid w:val="0"/>
        <w:spacing w:before="60"/>
        <w:rPr>
          <w:rFonts w:eastAsia="隶书"/>
          <w:sz w:val="28"/>
        </w:rPr>
      </w:pPr>
    </w:p>
    <w:tbl>
      <w:tblPr>
        <w:tblStyle w:val="7"/>
        <w:tblpPr w:leftFromText="180" w:rightFromText="180" w:vertAnchor="text" w:horzAnchor="margin" w:tblpY="725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5244"/>
        <w:gridCol w:w="1977"/>
      </w:tblGrid>
      <w:tr w14:paraId="09B742BD">
        <w:trPr>
          <w:trHeight w:val="440" w:hRule="atLeast"/>
        </w:trPr>
        <w:tc>
          <w:tcPr>
            <w:tcW w:w="990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9BBB59"/>
            <w:noWrap w:val="0"/>
            <w:vAlign w:val="top"/>
          </w:tcPr>
          <w:p w14:paraId="77ADBD4D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（三）教材编写大纲</w:t>
            </w:r>
            <w:r>
              <w:rPr>
                <w:rFonts w:hint="eastAsia"/>
                <w:bCs/>
                <w:szCs w:val="21"/>
              </w:rPr>
              <w:t>（要尽可能详细，至少到3级标题，可另附页）</w:t>
            </w:r>
          </w:p>
          <w:p w14:paraId="65E0C0EA">
            <w:pPr>
              <w:rPr>
                <w:b/>
                <w:bCs/>
                <w:szCs w:val="21"/>
              </w:rPr>
            </w:pPr>
          </w:p>
        </w:tc>
      </w:tr>
      <w:tr w14:paraId="4E06609E">
        <w:trPr>
          <w:trHeight w:val="501" w:hRule="atLeast"/>
        </w:trPr>
        <w:tc>
          <w:tcPr>
            <w:tcW w:w="267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4842F">
            <w:pPr>
              <w:widowControl/>
              <w:shd w:val="clear" w:color="auto" w:fill="FFFFFF"/>
              <w:jc w:val="center"/>
              <w:rPr>
                <w:b/>
                <w:bCs/>
                <w:szCs w:val="21"/>
              </w:rPr>
            </w:pPr>
            <w:r>
              <w:rPr>
                <w:rFonts w:hint="eastAsia" w:eastAsia="楷体_GB2312"/>
                <w:sz w:val="24"/>
              </w:rPr>
              <w:t>章节目录（列到节）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D51E0">
            <w:pPr>
              <w:widowControl/>
              <w:shd w:val="clear" w:color="auto" w:fill="FFFFFF"/>
              <w:jc w:val="center"/>
              <w:rPr>
                <w:b/>
                <w:bCs/>
                <w:szCs w:val="21"/>
              </w:rPr>
            </w:pPr>
            <w:r>
              <w:rPr>
                <w:rFonts w:hint="eastAsia" w:eastAsia="楷体_GB2312"/>
                <w:sz w:val="24"/>
              </w:rPr>
              <w:t>本章详细内容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0B1909E">
            <w:pPr>
              <w:widowControl/>
              <w:shd w:val="clear" w:color="auto" w:fill="FFFFFF"/>
              <w:jc w:val="center"/>
              <w:rPr>
                <w:b/>
                <w:bCs/>
                <w:szCs w:val="21"/>
              </w:rPr>
            </w:pPr>
            <w:r>
              <w:rPr>
                <w:rFonts w:hint="eastAsia" w:eastAsia="楷体_GB2312"/>
                <w:sz w:val="24"/>
              </w:rPr>
              <w:t>本章字数（千）</w:t>
            </w:r>
          </w:p>
        </w:tc>
      </w:tr>
      <w:tr w14:paraId="2ED5B713">
        <w:trPr>
          <w:trHeight w:val="501" w:hRule="atLeast"/>
        </w:trPr>
        <w:tc>
          <w:tcPr>
            <w:tcW w:w="267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56FC59">
            <w:pPr>
              <w:widowControl/>
              <w:shd w:val="clear" w:color="auto" w:fill="FFFFFF"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8FCC0E">
            <w:pPr>
              <w:widowControl/>
              <w:shd w:val="clear" w:color="auto" w:fill="FFFFFF"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43FAA52">
            <w:pPr>
              <w:widowControl/>
              <w:shd w:val="clear" w:color="auto" w:fill="FFFFFF"/>
              <w:jc w:val="left"/>
              <w:rPr>
                <w:b/>
                <w:bCs/>
                <w:szCs w:val="21"/>
              </w:rPr>
            </w:pPr>
          </w:p>
        </w:tc>
      </w:tr>
      <w:tr w14:paraId="577A39DC">
        <w:trPr>
          <w:trHeight w:val="10095" w:hRule="atLeast"/>
        </w:trPr>
        <w:tc>
          <w:tcPr>
            <w:tcW w:w="267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396128DB">
            <w:pPr>
              <w:widowControl/>
              <w:shd w:val="clear" w:color="auto" w:fill="FFFFFF"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56AFA404">
            <w:pPr>
              <w:widowControl/>
              <w:shd w:val="clear" w:color="auto" w:fill="FFFFFF"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0F95D59C">
            <w:pPr>
              <w:widowControl/>
              <w:shd w:val="clear" w:color="auto" w:fill="FFFFFF"/>
              <w:jc w:val="left"/>
              <w:rPr>
                <w:b/>
                <w:bCs/>
                <w:szCs w:val="21"/>
              </w:rPr>
            </w:pPr>
          </w:p>
        </w:tc>
      </w:tr>
    </w:tbl>
    <w:p w14:paraId="59D36F56"/>
    <w:p w14:paraId="56EABB6D">
      <w:pPr>
        <w:ind w:left="-2" w:leftChars="-1" w:firstLine="425" w:firstLineChars="152"/>
        <w:jc w:val="left"/>
        <w:rPr>
          <w:rFonts w:eastAsia="隶书"/>
          <w:sz w:val="28"/>
        </w:rPr>
      </w:pPr>
      <w:r>
        <w:rPr>
          <w:rFonts w:hint="eastAsia" w:eastAsia="隶书"/>
          <w:sz w:val="28"/>
        </w:rPr>
        <w:t>三、图书编写样章（可提供一个章节）</w:t>
      </w:r>
    </w:p>
    <w:p w14:paraId="6AEB2714"/>
    <w:p w14:paraId="2AC2E36F">
      <w:pPr>
        <w:spacing w:before="156" w:beforeLines="50" w:after="156" w:afterLines="50" w:line="600" w:lineRule="exact"/>
        <w:jc w:val="left"/>
        <w:rPr>
          <w:rFonts w:hint="eastAsia" w:ascii="仿宋" w:hAnsi="仿宋" w:eastAsia="仿宋" w:cs="仿宋"/>
          <w:b/>
          <w:sz w:val="32"/>
          <w:szCs w:val="32"/>
          <w:lang w:bidi="ar"/>
        </w:rPr>
      </w:pPr>
      <w:bookmarkStart w:id="0" w:name="_GoBack"/>
      <w:bookmarkEnd w:id="0"/>
    </w:p>
    <w:sectPr>
      <w:pgSz w:w="11906" w:h="16838"/>
      <w:pgMar w:top="1276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新宋体">
    <w:altName w:val="书宋-简"/>
    <w:panose1 w:val="02010609030101010101"/>
    <w:charset w:val="00"/>
    <w:family w:val="modern"/>
    <w:pitch w:val="default"/>
    <w:sig w:usb0="00000000" w:usb1="00000000" w:usb2="00000016" w:usb3="00000000" w:csb0="00040001" w:csb1="00000000"/>
  </w:font>
  <w:font w:name="隶书">
    <w:altName w:val="报隶-简"/>
    <w:panose1 w:val="02010509060101010101"/>
    <w:charset w:val="00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 Light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报隶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E2ED98"/>
    <w:rsid w:val="F7E2E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2026-07-23T13:47:00Z</dcterms:created>
  <dc:creator>张思</dc:creator>
  <cp:lastModifiedBy>张思</cp:lastModifiedBy>
  <dcterms:modified xsi:type="dcterms:W3CDTF">2026-07-23T13:49:32Z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21E8C34354E53D780CAB616AC1FEC7FB_41</vt:lpwstr>
  </property>
</Properties>
</file>