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clear"/>
        <w:spacing w:line="360" w:lineRule="auto"/>
        <w:jc w:val="left"/>
        <w:rPr>
          <w:rFonts w:hint="default" w:ascii="仿宋_GB2312" w:eastAsia="仿宋"/>
          <w:b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kern w:val="0"/>
          <w:sz w:val="30"/>
          <w:szCs w:val="30"/>
          <w:highlight w:val="none"/>
        </w:rPr>
        <w:t>附件</w:t>
      </w:r>
      <w:r>
        <w:rPr>
          <w:rFonts w:hint="eastAsia" w:ascii="仿宋" w:hAnsi="仿宋" w:eastAsia="仿宋"/>
          <w:b/>
          <w:bCs/>
          <w:kern w:val="0"/>
          <w:sz w:val="30"/>
          <w:szCs w:val="30"/>
          <w:highlight w:val="none"/>
          <w:lang w:val="en-US" w:eastAsia="zh-CN"/>
        </w:rPr>
        <w:t>1.</w:t>
      </w:r>
    </w:p>
    <w:p>
      <w:pPr>
        <w:shd w:val="clear"/>
        <w:spacing w:line="360" w:lineRule="auto"/>
        <w:jc w:val="center"/>
        <w:rPr>
          <w:rFonts w:hint="eastAsia" w:ascii="仿宋_GB2312" w:eastAsia="仿宋_GB2312"/>
          <w:b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sz w:val="32"/>
          <w:szCs w:val="32"/>
          <w:highlight w:val="none"/>
        </w:rPr>
        <w:t>一带一路暨金砖国家技能发展国际联盟</w:t>
      </w:r>
    </w:p>
    <w:p>
      <w:pPr>
        <w:shd w:val="clear"/>
        <w:spacing w:line="360" w:lineRule="auto"/>
        <w:jc w:val="center"/>
        <w:rPr>
          <w:rFonts w:ascii="仿宋_GB2312" w:eastAsia="仿宋_GB2312"/>
          <w:b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sz w:val="32"/>
          <w:szCs w:val="32"/>
          <w:highlight w:val="none"/>
        </w:rPr>
        <w:t>增材制造</w:t>
      </w:r>
      <w:r>
        <w:rPr>
          <w:rFonts w:hint="eastAsia" w:ascii="仿宋_GB2312" w:eastAsia="仿宋_GB2312"/>
          <w:b/>
          <w:sz w:val="32"/>
          <w:szCs w:val="32"/>
          <w:highlight w:val="none"/>
          <w:lang w:val="en-US" w:eastAsia="zh-CN"/>
        </w:rPr>
        <w:t>专业</w:t>
      </w:r>
      <w:r>
        <w:rPr>
          <w:rFonts w:hint="eastAsia" w:ascii="仿宋_GB2312" w:eastAsia="仿宋_GB2312"/>
          <w:b/>
          <w:sz w:val="32"/>
          <w:szCs w:val="32"/>
          <w:highlight w:val="none"/>
        </w:rPr>
        <w:t>委员会委员登记表</w:t>
      </w:r>
    </w:p>
    <w:tbl>
      <w:tblPr>
        <w:tblStyle w:val="7"/>
        <w:tblW w:w="9237" w:type="dxa"/>
        <w:tblInd w:w="-15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7"/>
        <w:gridCol w:w="1240"/>
        <w:gridCol w:w="788"/>
        <w:gridCol w:w="1283"/>
        <w:gridCol w:w="1327"/>
        <w:gridCol w:w="1357"/>
        <w:gridCol w:w="19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287" w:type="dxa"/>
            <w:vAlign w:val="top"/>
          </w:tcPr>
          <w:p>
            <w:pPr>
              <w:spacing w:before="140" w:line="233" w:lineRule="auto"/>
              <w:ind w:left="27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姓  名</w:t>
            </w:r>
          </w:p>
        </w:tc>
        <w:tc>
          <w:tcPr>
            <w:tcW w:w="12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8" w:type="dxa"/>
            <w:vAlign w:val="top"/>
          </w:tcPr>
          <w:p>
            <w:pPr>
              <w:spacing w:before="141" w:line="228" w:lineRule="auto"/>
              <w:ind w:left="1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性别</w:t>
            </w:r>
          </w:p>
        </w:tc>
        <w:tc>
          <w:tcPr>
            <w:tcW w:w="1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vAlign w:val="top"/>
          </w:tcPr>
          <w:p>
            <w:pPr>
              <w:spacing w:before="140" w:line="231" w:lineRule="auto"/>
              <w:ind w:left="20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出</w:t>
            </w:r>
            <w:r>
              <w:rPr>
                <w:rFonts w:ascii="仿宋" w:hAnsi="仿宋" w:eastAsia="仿宋" w:cs="仿宋"/>
                <w:sz w:val="23"/>
                <w:szCs w:val="23"/>
              </w:rPr>
              <w:t>生年月</w:t>
            </w:r>
          </w:p>
        </w:tc>
        <w:tc>
          <w:tcPr>
            <w:tcW w:w="1357" w:type="dxa"/>
            <w:vAlign w:val="top"/>
          </w:tcPr>
          <w:p>
            <w:pPr>
              <w:spacing w:before="140" w:line="231" w:lineRule="auto"/>
              <w:ind w:firstLine="244" w:firstLineChars="10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年</w:t>
            </w:r>
            <w:r>
              <w:rPr>
                <w:rFonts w:hint="eastAsia" w:ascii="仿宋" w:hAnsi="仿宋" w:eastAsia="仿宋" w:cs="仿宋"/>
                <w:spacing w:val="7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 xml:space="preserve"> 月</w:t>
            </w:r>
          </w:p>
        </w:tc>
        <w:tc>
          <w:tcPr>
            <w:tcW w:w="1955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7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87" w:type="dxa"/>
            <w:vAlign w:val="top"/>
          </w:tcPr>
          <w:p>
            <w:pPr>
              <w:spacing w:before="169" w:line="231" w:lineRule="auto"/>
              <w:ind w:left="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民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 xml:space="preserve"> 族</w:t>
            </w:r>
          </w:p>
        </w:tc>
        <w:tc>
          <w:tcPr>
            <w:tcW w:w="12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8" w:type="dxa"/>
            <w:vAlign w:val="top"/>
          </w:tcPr>
          <w:p>
            <w:pPr>
              <w:spacing w:before="169" w:line="231" w:lineRule="auto"/>
              <w:ind w:left="17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学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历</w:t>
            </w:r>
          </w:p>
        </w:tc>
        <w:tc>
          <w:tcPr>
            <w:tcW w:w="1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vAlign w:val="top"/>
          </w:tcPr>
          <w:p>
            <w:pPr>
              <w:spacing w:before="169" w:line="229" w:lineRule="auto"/>
              <w:ind w:left="17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技术职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称</w:t>
            </w:r>
          </w:p>
        </w:tc>
        <w:tc>
          <w:tcPr>
            <w:tcW w:w="13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1287" w:type="dxa"/>
            <w:vAlign w:val="top"/>
          </w:tcPr>
          <w:p>
            <w:pPr>
              <w:spacing w:before="73" w:line="270" w:lineRule="auto"/>
              <w:ind w:left="393" w:right="137" w:hanging="2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工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作单位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职务</w:t>
            </w:r>
          </w:p>
        </w:tc>
        <w:tc>
          <w:tcPr>
            <w:tcW w:w="331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vAlign w:val="top"/>
          </w:tcPr>
          <w:p>
            <w:pPr>
              <w:spacing w:before="73" w:line="270" w:lineRule="auto"/>
              <w:ind w:left="415" w:right="162" w:hanging="2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其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他社会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职务</w:t>
            </w:r>
          </w:p>
        </w:tc>
        <w:tc>
          <w:tcPr>
            <w:tcW w:w="13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287" w:type="dxa"/>
            <w:vAlign w:val="top"/>
          </w:tcPr>
          <w:p>
            <w:pPr>
              <w:spacing w:before="167" w:line="231" w:lineRule="auto"/>
              <w:ind w:left="1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联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系电话</w:t>
            </w:r>
          </w:p>
        </w:tc>
        <w:tc>
          <w:tcPr>
            <w:tcW w:w="331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vAlign w:val="top"/>
          </w:tcPr>
          <w:p>
            <w:pPr>
              <w:spacing w:before="166" w:line="231" w:lineRule="auto"/>
              <w:ind w:left="299"/>
              <w:rPr>
                <w:rFonts w:hint="default" w:ascii="仿宋" w:hAnsi="仿宋" w:eastAsia="仿宋" w:cs="仿宋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5"/>
                <w:sz w:val="23"/>
                <w:szCs w:val="23"/>
                <w:lang w:val="en-US" w:eastAsia="zh-CN"/>
              </w:rPr>
              <w:t>联系邮箱</w:t>
            </w:r>
            <w:bookmarkStart w:id="0" w:name="_GoBack"/>
            <w:bookmarkEnd w:id="0"/>
          </w:p>
        </w:tc>
        <w:tc>
          <w:tcPr>
            <w:tcW w:w="331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287" w:type="dxa"/>
            <w:vAlign w:val="top"/>
          </w:tcPr>
          <w:p>
            <w:pPr>
              <w:spacing w:before="165" w:line="229" w:lineRule="auto"/>
              <w:ind w:left="1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毕业院校</w:t>
            </w:r>
          </w:p>
        </w:tc>
        <w:tc>
          <w:tcPr>
            <w:tcW w:w="331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vAlign w:val="top"/>
          </w:tcPr>
          <w:p>
            <w:pPr>
              <w:spacing w:before="165" w:line="232" w:lineRule="auto"/>
              <w:ind w:left="29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专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 xml:space="preserve">  业</w:t>
            </w:r>
          </w:p>
        </w:tc>
        <w:tc>
          <w:tcPr>
            <w:tcW w:w="331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</w:trPr>
        <w:tc>
          <w:tcPr>
            <w:tcW w:w="1287" w:type="dxa"/>
            <w:vAlign w:val="top"/>
          </w:tcPr>
          <w:p>
            <w:pPr>
              <w:spacing w:before="264" w:line="320" w:lineRule="auto"/>
              <w:ind w:left="397" w:right="137" w:hanging="2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申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请委员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类</w:t>
            </w:r>
            <w:r>
              <w:rPr>
                <w:rFonts w:ascii="仿宋" w:hAnsi="仿宋" w:eastAsia="仿宋" w:cs="仿宋"/>
                <w:sz w:val="23"/>
                <w:szCs w:val="23"/>
              </w:rPr>
              <w:t>别</w:t>
            </w:r>
          </w:p>
        </w:tc>
        <w:tc>
          <w:tcPr>
            <w:tcW w:w="3311" w:type="dxa"/>
            <w:gridSpan w:val="3"/>
            <w:vAlign w:val="top"/>
          </w:tcPr>
          <w:p>
            <w:pPr>
              <w:spacing w:before="71" w:line="281" w:lineRule="auto"/>
              <w:ind w:left="124" w:right="1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position w:val="-4"/>
                <w:sz w:val="23"/>
                <w:szCs w:val="23"/>
              </w:rPr>
              <w:drawing>
                <wp:inline distT="0" distB="0" distL="0" distR="0">
                  <wp:extent cx="109855" cy="160020"/>
                  <wp:effectExtent l="0" t="0" r="4445" b="11430"/>
                  <wp:docPr id="14" name="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 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5" cy="16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7"/>
                <w:sz w:val="23"/>
                <w:szCs w:val="23"/>
              </w:rPr>
              <w:t>主</w:t>
            </w: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任委员</w:t>
            </w:r>
            <w:r>
              <w:rPr>
                <w:rFonts w:hint="eastAsia" w:ascii="仿宋" w:hAnsi="仿宋" w:eastAsia="仿宋" w:cs="仿宋"/>
                <w:spacing w:val="15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position w:val="-4"/>
                <w:sz w:val="23"/>
                <w:szCs w:val="23"/>
              </w:rPr>
              <w:drawing>
                <wp:inline distT="0" distB="0" distL="0" distR="0">
                  <wp:extent cx="109855" cy="160020"/>
                  <wp:effectExtent l="0" t="0" r="4445" b="11430"/>
                  <wp:docPr id="15" name="IM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 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5" cy="16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副主任委员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</w:p>
          <w:p>
            <w:pPr>
              <w:spacing w:before="71" w:line="281" w:lineRule="auto"/>
              <w:ind w:left="124" w:right="1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position w:val="-4"/>
                <w:sz w:val="23"/>
                <w:szCs w:val="23"/>
              </w:rPr>
              <w:drawing>
                <wp:inline distT="0" distB="0" distL="0" distR="0">
                  <wp:extent cx="109855" cy="160020"/>
                  <wp:effectExtent l="0" t="0" r="4445" b="11430"/>
                  <wp:docPr id="16" name="IM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 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5" cy="16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常务理事</w:t>
            </w:r>
            <w:r>
              <w:rPr>
                <w:rFonts w:hint="eastAsia" w:ascii="仿宋" w:hAnsi="仿宋" w:eastAsia="仿宋" w:cs="仿宋"/>
                <w:spacing w:val="16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position w:val="-4"/>
                <w:sz w:val="23"/>
                <w:szCs w:val="23"/>
              </w:rPr>
              <w:drawing>
                <wp:inline distT="0" distB="0" distL="0" distR="0">
                  <wp:extent cx="109855" cy="160020"/>
                  <wp:effectExtent l="0" t="0" r="4445" b="11430"/>
                  <wp:docPr id="17" name="IM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 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5" cy="16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理</w:t>
            </w: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事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    </w:t>
            </w:r>
          </w:p>
          <w:p>
            <w:pPr>
              <w:spacing w:before="71" w:line="281" w:lineRule="auto"/>
              <w:ind w:left="124" w:right="1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position w:val="-4"/>
                <w:sz w:val="23"/>
                <w:szCs w:val="23"/>
              </w:rPr>
              <w:drawing>
                <wp:inline distT="0" distB="0" distL="0" distR="0">
                  <wp:extent cx="109855" cy="160020"/>
                  <wp:effectExtent l="0" t="0" r="4445" b="11430"/>
                  <wp:docPr id="18" name="IM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 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5" cy="16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9"/>
                <w:sz w:val="23"/>
                <w:szCs w:val="23"/>
              </w:rPr>
              <w:t>委</w:t>
            </w:r>
            <w:r>
              <w:rPr>
                <w:rFonts w:ascii="仿宋" w:hAnsi="仿宋" w:eastAsia="仿宋" w:cs="仿宋"/>
                <w:spacing w:val="18"/>
                <w:sz w:val="23"/>
                <w:szCs w:val="23"/>
              </w:rPr>
              <w:t>员</w:t>
            </w:r>
          </w:p>
        </w:tc>
        <w:tc>
          <w:tcPr>
            <w:tcW w:w="1327" w:type="dxa"/>
            <w:vAlign w:val="top"/>
          </w:tcPr>
          <w:p>
            <w:pPr>
              <w:spacing w:before="264" w:line="320" w:lineRule="auto"/>
              <w:ind w:left="123" w:right="217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外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语熟练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程度</w:t>
            </w:r>
          </w:p>
        </w:tc>
        <w:tc>
          <w:tcPr>
            <w:tcW w:w="3312" w:type="dxa"/>
            <w:gridSpan w:val="2"/>
            <w:vAlign w:val="top"/>
          </w:tcPr>
          <w:p>
            <w:pPr>
              <w:spacing w:before="72" w:line="231" w:lineRule="auto"/>
              <w:ind w:left="12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2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 xml:space="preserve"> )英语     </w:t>
            </w:r>
            <w:r>
              <w:rPr>
                <w:rFonts w:hint="eastAsia" w:ascii="仿宋" w:hAnsi="仿宋" w:eastAsia="仿宋" w:cs="仿宋"/>
                <w:spacing w:val="11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( )俄语</w:t>
            </w:r>
          </w:p>
          <w:p>
            <w:pPr>
              <w:spacing w:before="97" w:line="269" w:lineRule="auto"/>
              <w:ind w:left="132" w:right="471" w:hanging="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 xml:space="preserve"> )葡萄牙语 </w:t>
            </w:r>
            <w:r>
              <w:rPr>
                <w:rFonts w:hint="eastAsia" w:ascii="仿宋" w:hAnsi="仿宋" w:eastAsia="仿宋" w:cs="仿宋"/>
                <w:spacing w:val="13"/>
                <w:sz w:val="23"/>
                <w:szCs w:val="23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( )其它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1.流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利  2. 中等  3.入门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8" w:hRule="atLeast"/>
        </w:trPr>
        <w:tc>
          <w:tcPr>
            <w:tcW w:w="1287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75" w:line="319" w:lineRule="auto"/>
              <w:ind w:left="407" w:right="137" w:hanging="2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主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要工作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简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历</w:t>
            </w:r>
          </w:p>
        </w:tc>
        <w:tc>
          <w:tcPr>
            <w:tcW w:w="7950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8" w:hRule="atLeast"/>
        </w:trPr>
        <w:tc>
          <w:tcPr>
            <w:tcW w:w="1287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75" w:line="232" w:lineRule="auto"/>
              <w:jc w:val="center"/>
              <w:rPr>
                <w:rFonts w:ascii="仿宋" w:hAnsi="仿宋" w:eastAsia="仿宋" w:cs="仿宋"/>
                <w:spacing w:val="-1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专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业特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长、发表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著作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和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获奖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情况</w:t>
            </w:r>
          </w:p>
          <w:p>
            <w:pPr>
              <w:spacing w:before="75" w:line="232" w:lineRule="auto"/>
              <w:jc w:val="center"/>
              <w:rPr>
                <w:rFonts w:ascii="仿宋" w:hAnsi="仿宋" w:eastAsia="仿宋" w:cs="仿宋"/>
                <w:spacing w:val="-1"/>
                <w:sz w:val="23"/>
                <w:szCs w:val="23"/>
              </w:rPr>
            </w:pPr>
          </w:p>
          <w:p>
            <w:pPr>
              <w:spacing w:before="75" w:line="232" w:lineRule="auto"/>
              <w:jc w:val="center"/>
              <w:rPr>
                <w:rFonts w:ascii="仿宋" w:hAnsi="仿宋" w:eastAsia="仿宋" w:cs="仿宋"/>
                <w:spacing w:val="-1"/>
                <w:sz w:val="23"/>
                <w:szCs w:val="23"/>
              </w:rPr>
            </w:pPr>
          </w:p>
          <w:p>
            <w:pPr>
              <w:spacing w:before="75" w:line="232" w:lineRule="auto"/>
              <w:jc w:val="center"/>
              <w:rPr>
                <w:rFonts w:ascii="仿宋" w:hAnsi="仿宋" w:eastAsia="仿宋" w:cs="仿宋"/>
                <w:spacing w:val="-1"/>
                <w:sz w:val="23"/>
                <w:szCs w:val="23"/>
              </w:rPr>
            </w:pPr>
          </w:p>
        </w:tc>
        <w:tc>
          <w:tcPr>
            <w:tcW w:w="7950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8" w:hRule="atLeast"/>
        </w:trPr>
        <w:tc>
          <w:tcPr>
            <w:tcW w:w="1287" w:type="dxa"/>
            <w:vAlign w:val="top"/>
          </w:tcPr>
          <w:p>
            <w:pPr>
              <w:spacing w:before="78" w:line="308" w:lineRule="auto"/>
              <w:ind w:right="137"/>
              <w:jc w:val="center"/>
              <w:rPr>
                <w:rFonts w:ascii="仿宋" w:hAnsi="仿宋" w:eastAsia="仿宋" w:cs="仿宋"/>
                <w:spacing w:val="-1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参与相</w:t>
            </w:r>
            <w:r>
              <w:rPr>
                <w:rFonts w:hint="eastAsia" w:ascii="仿宋" w:hAnsi="仿宋" w:eastAsia="仿宋" w:cs="仿宋"/>
                <w:spacing w:val="5"/>
                <w:sz w:val="23"/>
                <w:szCs w:val="23"/>
                <w:lang w:val="en-US" w:eastAsia="zh-CN"/>
              </w:rPr>
              <w:t>关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专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业工作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情况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包括但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不限于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技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术技能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研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究、标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准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制订与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课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程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开发、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基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地建</w:t>
            </w:r>
            <w:r>
              <w:rPr>
                <w:rFonts w:ascii="仿宋" w:hAnsi="仿宋" w:eastAsia="仿宋" w:cs="仿宋"/>
                <w:spacing w:val="-15"/>
                <w:sz w:val="23"/>
                <w:szCs w:val="23"/>
              </w:rPr>
              <w:t>设</w:t>
            </w: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、竞赛、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培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训等)</w:t>
            </w:r>
          </w:p>
        </w:tc>
        <w:tc>
          <w:tcPr>
            <w:tcW w:w="7950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8" w:hRule="atLeast"/>
        </w:trPr>
        <w:tc>
          <w:tcPr>
            <w:tcW w:w="1287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5" w:line="320" w:lineRule="auto"/>
              <w:ind w:left="403" w:leftChars="0" w:right="137" w:rightChars="0" w:hanging="248" w:firstLineChars="0"/>
              <w:rPr>
                <w:rFonts w:ascii="仿宋" w:hAnsi="仿宋" w:eastAsia="仿宋" w:cs="仿宋"/>
                <w:kern w:val="2"/>
                <w:sz w:val="23"/>
                <w:szCs w:val="23"/>
                <w:lang w:val="en-US" w:eastAsia="zh-CN" w:bidi="ar-SA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所在单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位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意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见</w:t>
            </w:r>
          </w:p>
        </w:tc>
        <w:tc>
          <w:tcPr>
            <w:tcW w:w="7950" w:type="dxa"/>
            <w:gridSpan w:val="6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384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负责人签字：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 xml:space="preserve">       (公章)</w:t>
            </w:r>
          </w:p>
          <w:p>
            <w:pPr>
              <w:spacing w:before="213" w:line="231" w:lineRule="auto"/>
              <w:ind w:left="4800" w:leftChars="0"/>
              <w:rPr>
                <w:rFonts w:ascii="仿宋" w:hAnsi="仿宋" w:eastAsia="仿宋" w:cs="仿宋"/>
                <w:kern w:val="2"/>
                <w:sz w:val="23"/>
                <w:szCs w:val="23"/>
                <w:lang w:val="en-US" w:eastAsia="zh-CN" w:bidi="ar-SA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 xml:space="preserve">    月    日</w:t>
            </w:r>
          </w:p>
        </w:tc>
      </w:tr>
    </w:tbl>
    <w:p/>
    <w:sectPr>
      <w:footerReference r:id="rId3" w:type="default"/>
      <w:pgSz w:w="11906" w:h="16838"/>
      <w:pgMar w:top="1440" w:right="1531" w:bottom="1440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kNGRkYzFmMmE4YjIwMWZiOTkxNmI0M2I4NTUyZDUifQ=="/>
  </w:docVars>
  <w:rsids>
    <w:rsidRoot w:val="23A86D28"/>
    <w:rsid w:val="0DC77F3D"/>
    <w:rsid w:val="23A86D28"/>
    <w:rsid w:val="314B0324"/>
    <w:rsid w:val="31DE4CF4"/>
    <w:rsid w:val="386E2FB9"/>
    <w:rsid w:val="43E22422"/>
    <w:rsid w:val="442567B2"/>
    <w:rsid w:val="4AD64F49"/>
    <w:rsid w:val="4EC372F3"/>
    <w:rsid w:val="567315FF"/>
    <w:rsid w:val="629D3C8C"/>
    <w:rsid w:val="6C22677F"/>
    <w:rsid w:val="6ED0583D"/>
    <w:rsid w:val="6FA93977"/>
    <w:rsid w:val="71B859DC"/>
    <w:rsid w:val="77ED1D46"/>
    <w:rsid w:val="7A3041A2"/>
    <w:rsid w:val="7B47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99"/>
    <w:pPr>
      <w:ind w:firstLine="420" w:firstLineChars="200"/>
    </w:pPr>
    <w:rPr>
      <w:rFonts w:cs="Calibri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219</Words>
  <Characters>223</Characters>
  <Lines>0</Lines>
  <Paragraphs>0</Paragraphs>
  <TotalTime>0</TotalTime>
  <ScaleCrop>false</ScaleCrop>
  <LinksUpToDate>false</LinksUpToDate>
  <CharactersWithSpaces>283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2023-04-24T08:40:00Z</dcterms:created>
  <dc:creator>arcgj</dc:creator>
  <cp:lastModifiedBy>Lisa</cp:lastModifiedBy>
  <dcterms:modified xsi:type="dcterms:W3CDTF">2023-07-19T05:17:18Z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4CAB1C8CC46D4F0B842AAA3423A08168_13</vt:lpwstr>
  </property>
</Properties>
</file>