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B0" w:rsidRDefault="00D203B0" w:rsidP="00D203B0">
      <w:pPr>
        <w:spacing w:line="460" w:lineRule="exact"/>
        <w:jc w:val="left"/>
        <w:rPr>
          <w:rFonts w:ascii="楷体_GB2312" w:eastAsia="楷体_GB2312"/>
          <w:b/>
          <w:bCs/>
          <w:sz w:val="28"/>
          <w:szCs w:val="28"/>
        </w:rPr>
      </w:pPr>
    </w:p>
    <w:p w:rsidR="00D203B0" w:rsidRDefault="00D203B0" w:rsidP="00D203B0">
      <w:pPr>
        <w:jc w:val="center"/>
        <w:rPr>
          <w:rFonts w:ascii="仿宋_GB2312" w:eastAsia="仿宋_GB2312"/>
          <w:b/>
          <w:sz w:val="44"/>
          <w:szCs w:val="44"/>
        </w:rPr>
      </w:pPr>
    </w:p>
    <w:p w:rsidR="00D203B0" w:rsidRDefault="00D203B0" w:rsidP="00D203B0">
      <w:pPr>
        <w:jc w:val="center"/>
        <w:rPr>
          <w:rFonts w:ascii="仿宋_GB2312" w:eastAsia="仿宋_GB2312"/>
          <w:b/>
          <w:sz w:val="44"/>
          <w:szCs w:val="44"/>
        </w:rPr>
      </w:pPr>
    </w:p>
    <w:p w:rsidR="00D203B0" w:rsidRDefault="00D203B0" w:rsidP="00D203B0">
      <w:pPr>
        <w:jc w:val="center"/>
        <w:rPr>
          <w:rFonts w:ascii="仿宋_GB2312" w:eastAsia="仿宋_GB2312"/>
          <w:b/>
          <w:sz w:val="44"/>
          <w:szCs w:val="44"/>
        </w:rPr>
      </w:pPr>
    </w:p>
    <w:p w:rsidR="00D203B0" w:rsidRDefault="00D203B0" w:rsidP="00D203B0">
      <w:pPr>
        <w:jc w:val="center"/>
        <w:rPr>
          <w:rFonts w:ascii="仿宋_GB2312" w:eastAsia="仿宋_GB2312"/>
          <w:b/>
          <w:sz w:val="44"/>
        </w:rPr>
      </w:pPr>
      <w:r>
        <w:rPr>
          <w:rFonts w:ascii="仿宋_GB2312" w:eastAsia="仿宋_GB2312" w:hint="eastAsia"/>
          <w:b/>
          <w:sz w:val="44"/>
          <w:szCs w:val="44"/>
        </w:rPr>
        <w:t>机械行业</w:t>
      </w:r>
      <w:r>
        <w:rPr>
          <w:rFonts w:ascii="仿宋_GB2312" w:eastAsia="仿宋_GB2312" w:hint="eastAsia"/>
          <w:b/>
          <w:sz w:val="44"/>
        </w:rPr>
        <w:t>职业</w:t>
      </w:r>
      <w:r>
        <w:rPr>
          <w:rFonts w:ascii="仿宋_GB2312" w:eastAsia="仿宋_GB2312"/>
          <w:b/>
          <w:sz w:val="44"/>
        </w:rPr>
        <w:t>能力认定机构</w:t>
      </w:r>
    </w:p>
    <w:p w:rsidR="00D203B0" w:rsidRDefault="00D203B0" w:rsidP="00D203B0">
      <w:pPr>
        <w:jc w:val="center"/>
        <w:rPr>
          <w:rFonts w:ascii="仿宋_GB2312" w:eastAsia="仿宋_GB2312"/>
          <w:b/>
          <w:sz w:val="44"/>
        </w:rPr>
      </w:pPr>
      <w:r>
        <w:rPr>
          <w:rFonts w:ascii="仿宋_GB2312" w:eastAsia="仿宋_GB2312" w:hint="eastAsia"/>
          <w:b/>
          <w:sz w:val="44"/>
        </w:rPr>
        <w:t>审 批 登 记 表</w:t>
      </w:r>
    </w:p>
    <w:p w:rsidR="00D203B0" w:rsidRDefault="00D203B0" w:rsidP="00D203B0">
      <w:pPr>
        <w:rPr>
          <w:rFonts w:ascii="仿宋_GB2312" w:eastAsia="仿宋_GB2312"/>
          <w:b/>
          <w:sz w:val="44"/>
        </w:rPr>
      </w:pPr>
    </w:p>
    <w:p w:rsidR="00D203B0" w:rsidRDefault="00D203B0" w:rsidP="00D203B0">
      <w:pPr>
        <w:rPr>
          <w:rFonts w:ascii="仿宋_GB2312" w:eastAsia="仿宋_GB2312"/>
          <w:b/>
          <w:sz w:val="44"/>
        </w:rPr>
      </w:pPr>
    </w:p>
    <w:p w:rsidR="00D203B0" w:rsidRDefault="00D203B0" w:rsidP="00D203B0">
      <w:pPr>
        <w:rPr>
          <w:rFonts w:ascii="仿宋_GB2312" w:eastAsia="仿宋_GB2312"/>
          <w:b/>
          <w:sz w:val="44"/>
        </w:rPr>
      </w:pPr>
    </w:p>
    <w:p w:rsidR="00D203B0" w:rsidRDefault="00D203B0" w:rsidP="00D203B0">
      <w:pPr>
        <w:rPr>
          <w:rFonts w:ascii="仿宋_GB2312" w:eastAsia="仿宋_GB2312"/>
          <w:b/>
          <w:sz w:val="44"/>
        </w:rPr>
      </w:pPr>
    </w:p>
    <w:p w:rsidR="00D203B0" w:rsidRDefault="00D203B0" w:rsidP="00D203B0">
      <w:pPr>
        <w:rPr>
          <w:rFonts w:ascii="仿宋_GB2312" w:eastAsia="仿宋_GB2312"/>
          <w:b/>
          <w:sz w:val="44"/>
        </w:rPr>
      </w:pPr>
    </w:p>
    <w:p w:rsidR="00D203B0" w:rsidRDefault="00D203B0" w:rsidP="00D203B0">
      <w:pPr>
        <w:rPr>
          <w:rFonts w:ascii="仿宋_GB2312" w:eastAsia="仿宋_GB2312"/>
          <w:b/>
          <w:sz w:val="44"/>
        </w:rPr>
      </w:pPr>
    </w:p>
    <w:p w:rsidR="00D203B0" w:rsidRDefault="00D203B0" w:rsidP="00D203B0">
      <w:pPr>
        <w:rPr>
          <w:rFonts w:ascii="仿宋_GB2312" w:eastAsia="仿宋_GB2312"/>
          <w:b/>
          <w:sz w:val="44"/>
        </w:rPr>
      </w:pP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r>
        <w:rPr>
          <w:rFonts w:ascii="仿宋_GB2312" w:eastAsia="仿宋_GB2312" w:hint="eastAsia"/>
          <w:sz w:val="28"/>
        </w:rPr>
        <w:t xml:space="preserve">             承建单位：                 （ 盖章 ）</w:t>
      </w:r>
    </w:p>
    <w:p w:rsidR="00D203B0" w:rsidRDefault="00D203B0" w:rsidP="00D203B0">
      <w:pPr>
        <w:rPr>
          <w:rFonts w:ascii="仿宋_GB2312" w:eastAsia="仿宋_GB2312"/>
          <w:sz w:val="28"/>
        </w:rPr>
      </w:pPr>
      <w:r>
        <w:rPr>
          <w:rFonts w:ascii="仿宋_GB2312" w:eastAsia="仿宋_GB2312" w:hint="eastAsia"/>
          <w:sz w:val="28"/>
        </w:rPr>
        <w:t xml:space="preserve">             单位法人：                 （ 签字 ）</w:t>
      </w:r>
    </w:p>
    <w:p w:rsidR="00D203B0" w:rsidRDefault="00D203B0" w:rsidP="00D203B0">
      <w:pPr>
        <w:rPr>
          <w:rFonts w:ascii="仿宋_GB2312" w:eastAsia="仿宋_GB2312"/>
          <w:sz w:val="28"/>
        </w:rPr>
      </w:pPr>
      <w:r>
        <w:rPr>
          <w:rFonts w:ascii="仿宋_GB2312" w:eastAsia="仿宋_GB2312" w:hint="eastAsia"/>
          <w:sz w:val="28"/>
        </w:rPr>
        <w:t xml:space="preserve">             申请日期：        年    月    日</w:t>
      </w: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p>
    <w:p w:rsidR="00D203B0" w:rsidRDefault="00D203B0" w:rsidP="00D203B0">
      <w:pPr>
        <w:rPr>
          <w:rFonts w:ascii="仿宋_GB2312" w:eastAsia="仿宋_GB2312"/>
          <w:sz w:val="28"/>
        </w:rPr>
      </w:pPr>
    </w:p>
    <w:p w:rsidR="00D203B0" w:rsidRDefault="00D203B0" w:rsidP="00D203B0">
      <w:pPr>
        <w:jc w:val="center"/>
        <w:rPr>
          <w:rFonts w:ascii="仿宋_GB2312" w:eastAsia="仿宋_GB2312"/>
          <w:sz w:val="28"/>
        </w:rPr>
      </w:pPr>
      <w:r>
        <w:rPr>
          <w:rFonts w:ascii="仿宋_GB2312" w:eastAsia="仿宋_GB2312" w:hint="eastAsia"/>
          <w:sz w:val="28"/>
        </w:rPr>
        <w:t>机械工业职业技能鉴定指导中心制</w:t>
      </w:r>
    </w:p>
    <w:p w:rsidR="00D203B0" w:rsidRDefault="00D203B0" w:rsidP="00D203B0">
      <w:pPr>
        <w:widowControl/>
        <w:jc w:val="center"/>
        <w:rPr>
          <w:rFonts w:ascii="仿宋_GB2312" w:eastAsia="仿宋_GB2312"/>
          <w:b/>
          <w:sz w:val="32"/>
        </w:rPr>
      </w:pPr>
      <w:r>
        <w:rPr>
          <w:rFonts w:ascii="仿宋_GB2312" w:eastAsia="仿宋_GB2312"/>
          <w:b/>
          <w:sz w:val="32"/>
        </w:rPr>
        <w:br w:type="page"/>
      </w:r>
      <w:r>
        <w:rPr>
          <w:rFonts w:ascii="仿宋_GB2312" w:eastAsia="仿宋_GB2312" w:hint="eastAsia"/>
          <w:b/>
          <w:sz w:val="32"/>
        </w:rPr>
        <w:lastRenderedPageBreak/>
        <w:t>承建单位简况与基本条件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73"/>
        <w:gridCol w:w="911"/>
        <w:gridCol w:w="679"/>
        <w:gridCol w:w="6"/>
        <w:gridCol w:w="999"/>
        <w:gridCol w:w="6"/>
        <w:gridCol w:w="862"/>
        <w:gridCol w:w="1547"/>
        <w:gridCol w:w="6"/>
        <w:gridCol w:w="878"/>
        <w:gridCol w:w="46"/>
      </w:tblGrid>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承建单位名称</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承建单位性质</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承建单位地址</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邮政编码</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机构负责人（站长）</w:t>
            </w:r>
          </w:p>
        </w:tc>
        <w:tc>
          <w:tcPr>
            <w:tcW w:w="5894" w:type="dxa"/>
            <w:gridSpan w:val="9"/>
          </w:tcPr>
          <w:p w:rsidR="00D203B0" w:rsidRDefault="00D203B0" w:rsidP="000F48B7">
            <w:pPr>
              <w:spacing w:line="600" w:lineRule="exact"/>
              <w:rPr>
                <w:rFonts w:ascii="仿宋_GB2312" w:eastAsia="仿宋_GB2312"/>
                <w:sz w:val="28"/>
              </w:rPr>
            </w:pPr>
            <w:r>
              <w:rPr>
                <w:rFonts w:ascii="仿宋_GB2312" w:eastAsia="仿宋_GB2312" w:hint="eastAsia"/>
                <w:sz w:val="24"/>
              </w:rPr>
              <w:t>（领导级别以上）</w:t>
            </w: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联系电话</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机构联系人</w:t>
            </w:r>
          </w:p>
        </w:tc>
        <w:tc>
          <w:tcPr>
            <w:tcW w:w="5894" w:type="dxa"/>
            <w:gridSpan w:val="9"/>
          </w:tcPr>
          <w:p w:rsidR="00D203B0" w:rsidRDefault="00D203B0" w:rsidP="000F48B7">
            <w:pPr>
              <w:spacing w:line="600" w:lineRule="exact"/>
              <w:rPr>
                <w:rFonts w:ascii="仿宋_GB2312" w:eastAsia="仿宋_GB2312"/>
                <w:sz w:val="28"/>
              </w:rPr>
            </w:pPr>
            <w:r>
              <w:rPr>
                <w:rFonts w:ascii="仿宋_GB2312" w:eastAsia="仿宋_GB2312" w:hint="eastAsia"/>
                <w:sz w:val="28"/>
              </w:rPr>
              <w:t xml:space="preserve">                    </w:t>
            </w:r>
            <w:r>
              <w:rPr>
                <w:rFonts w:ascii="仿宋_GB2312" w:eastAsia="仿宋_GB2312" w:hint="eastAsia"/>
                <w:sz w:val="24"/>
              </w:rPr>
              <w:t>（有变更需及时联系报备）</w:t>
            </w: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联系电话</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Pr>
        <w:tc>
          <w:tcPr>
            <w:tcW w:w="2628" w:type="dxa"/>
            <w:gridSpan w:val="2"/>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电子邮箱</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Height w:val="2133"/>
        </w:trPr>
        <w:tc>
          <w:tcPr>
            <w:tcW w:w="2628" w:type="dxa"/>
            <w:gridSpan w:val="2"/>
          </w:tcPr>
          <w:p w:rsidR="00D203B0" w:rsidRDefault="00D203B0" w:rsidP="000F48B7">
            <w:pPr>
              <w:spacing w:line="600" w:lineRule="exact"/>
              <w:jc w:val="center"/>
              <w:rPr>
                <w:rFonts w:ascii="仿宋_GB2312" w:eastAsia="仿宋_GB2312"/>
                <w:sz w:val="28"/>
              </w:rPr>
            </w:pPr>
          </w:p>
          <w:p w:rsidR="00D203B0" w:rsidRDefault="00D203B0" w:rsidP="000F48B7">
            <w:pPr>
              <w:spacing w:line="600" w:lineRule="exact"/>
              <w:jc w:val="center"/>
              <w:rPr>
                <w:rFonts w:ascii="仿宋_GB2312" w:eastAsia="仿宋_GB2312"/>
                <w:sz w:val="28"/>
              </w:rPr>
            </w:pPr>
            <w:r>
              <w:rPr>
                <w:rFonts w:ascii="仿宋_GB2312" w:eastAsia="仿宋_GB2312" w:hint="eastAsia"/>
                <w:sz w:val="28"/>
              </w:rPr>
              <w:t>实训</w:t>
            </w:r>
            <w:r>
              <w:rPr>
                <w:rFonts w:ascii="仿宋_GB2312" w:eastAsia="仿宋_GB2312"/>
                <w:sz w:val="28"/>
              </w:rPr>
              <w:t>教</w:t>
            </w:r>
            <w:r>
              <w:rPr>
                <w:rFonts w:ascii="仿宋_GB2312" w:eastAsia="仿宋_GB2312" w:hint="eastAsia"/>
                <w:sz w:val="28"/>
              </w:rPr>
              <w:t>师</w:t>
            </w:r>
          </w:p>
          <w:p w:rsidR="00D203B0" w:rsidRDefault="00D203B0" w:rsidP="000F48B7">
            <w:pPr>
              <w:spacing w:line="600" w:lineRule="exact"/>
              <w:jc w:val="center"/>
              <w:rPr>
                <w:rFonts w:ascii="仿宋_GB2312" w:eastAsia="仿宋_GB2312"/>
                <w:sz w:val="28"/>
              </w:rPr>
            </w:pPr>
            <w:r>
              <w:rPr>
                <w:rFonts w:ascii="仿宋_GB2312" w:eastAsia="仿宋_GB2312" w:hint="eastAsia"/>
                <w:sz w:val="28"/>
              </w:rPr>
              <w:t>配备</w:t>
            </w:r>
            <w:r>
              <w:rPr>
                <w:rFonts w:ascii="仿宋_GB2312" w:eastAsia="仿宋_GB2312"/>
                <w:sz w:val="28"/>
              </w:rPr>
              <w:t>情况</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Height w:val="2551"/>
        </w:trPr>
        <w:tc>
          <w:tcPr>
            <w:tcW w:w="2628" w:type="dxa"/>
            <w:gridSpan w:val="2"/>
            <w:vAlign w:val="center"/>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考评人员</w:t>
            </w:r>
          </w:p>
          <w:p w:rsidR="00D203B0" w:rsidRDefault="00D203B0" w:rsidP="000F48B7">
            <w:pPr>
              <w:spacing w:line="600" w:lineRule="exact"/>
              <w:jc w:val="center"/>
              <w:rPr>
                <w:rFonts w:ascii="仿宋_GB2312" w:eastAsia="仿宋_GB2312"/>
                <w:sz w:val="28"/>
              </w:rPr>
            </w:pPr>
            <w:r>
              <w:rPr>
                <w:rFonts w:ascii="仿宋_GB2312" w:eastAsia="仿宋_GB2312" w:hint="eastAsia"/>
                <w:sz w:val="28"/>
              </w:rPr>
              <w:t>管理人员配备情况</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gridAfter w:val="1"/>
          <w:wAfter w:w="46" w:type="dxa"/>
          <w:trHeight w:val="2551"/>
        </w:trPr>
        <w:tc>
          <w:tcPr>
            <w:tcW w:w="2628" w:type="dxa"/>
            <w:gridSpan w:val="2"/>
            <w:vAlign w:val="center"/>
          </w:tcPr>
          <w:p w:rsidR="00D203B0" w:rsidRDefault="00D203B0" w:rsidP="000F48B7">
            <w:pPr>
              <w:spacing w:line="600" w:lineRule="exact"/>
              <w:jc w:val="center"/>
              <w:rPr>
                <w:rFonts w:ascii="仿宋_GB2312" w:eastAsia="仿宋_GB2312"/>
                <w:sz w:val="28"/>
              </w:rPr>
            </w:pPr>
            <w:r>
              <w:rPr>
                <w:rFonts w:ascii="仿宋_GB2312" w:eastAsia="仿宋_GB2312" w:hint="eastAsia"/>
                <w:sz w:val="28"/>
              </w:rPr>
              <w:t>机构管理</w:t>
            </w:r>
          </w:p>
          <w:p w:rsidR="00D203B0" w:rsidRDefault="00D203B0" w:rsidP="000F48B7">
            <w:pPr>
              <w:spacing w:line="600" w:lineRule="exact"/>
              <w:jc w:val="center"/>
              <w:rPr>
                <w:rFonts w:ascii="仿宋_GB2312" w:eastAsia="仿宋_GB2312"/>
                <w:sz w:val="28"/>
              </w:rPr>
            </w:pPr>
            <w:r>
              <w:rPr>
                <w:rFonts w:ascii="仿宋_GB2312" w:eastAsia="仿宋_GB2312" w:hint="eastAsia"/>
                <w:sz w:val="28"/>
              </w:rPr>
              <w:t>规章目录</w:t>
            </w:r>
          </w:p>
        </w:tc>
        <w:tc>
          <w:tcPr>
            <w:tcW w:w="5894" w:type="dxa"/>
            <w:gridSpan w:val="9"/>
          </w:tcPr>
          <w:p w:rsidR="00D203B0" w:rsidRDefault="00D203B0" w:rsidP="000F48B7">
            <w:pPr>
              <w:spacing w:line="600" w:lineRule="exact"/>
              <w:rPr>
                <w:rFonts w:ascii="仿宋_GB2312" w:eastAsia="仿宋_GB2312"/>
                <w:sz w:val="28"/>
              </w:rPr>
            </w:pPr>
          </w:p>
        </w:tc>
      </w:tr>
      <w:tr w:rsidR="00D203B0" w:rsidTr="000F48B7">
        <w:trPr>
          <w:cantSplit/>
          <w:trHeight w:val="615"/>
        </w:trPr>
        <w:tc>
          <w:tcPr>
            <w:tcW w:w="1555" w:type="dxa"/>
            <w:vMerge w:val="restart"/>
            <w:vAlign w:val="center"/>
          </w:tcPr>
          <w:p w:rsidR="00D203B0" w:rsidRDefault="00D203B0" w:rsidP="000F48B7">
            <w:pPr>
              <w:jc w:val="center"/>
              <w:rPr>
                <w:rFonts w:ascii="仿宋_GB2312" w:eastAsia="仿宋_GB2312"/>
                <w:sz w:val="28"/>
              </w:rPr>
            </w:pPr>
            <w:r>
              <w:rPr>
                <w:rFonts w:ascii="仿宋_GB2312" w:eastAsia="仿宋_GB2312" w:hint="eastAsia"/>
                <w:sz w:val="28"/>
              </w:rPr>
              <w:lastRenderedPageBreak/>
              <w:t>场地</w:t>
            </w:r>
          </w:p>
        </w:tc>
        <w:tc>
          <w:tcPr>
            <w:tcW w:w="1984" w:type="dxa"/>
            <w:gridSpan w:val="2"/>
            <w:vAlign w:val="center"/>
          </w:tcPr>
          <w:p w:rsidR="00D203B0" w:rsidRDefault="00D203B0" w:rsidP="000F48B7">
            <w:pPr>
              <w:jc w:val="center"/>
              <w:rPr>
                <w:rFonts w:ascii="仿宋_GB2312" w:eastAsia="仿宋_GB2312"/>
                <w:sz w:val="28"/>
              </w:rPr>
            </w:pPr>
            <w:r>
              <w:rPr>
                <w:rFonts w:ascii="仿宋_GB2312" w:eastAsia="仿宋_GB2312" w:hint="eastAsia"/>
                <w:sz w:val="28"/>
              </w:rPr>
              <w:t>办公场地</w:t>
            </w:r>
            <w:r>
              <w:rPr>
                <w:rFonts w:ascii="仿宋_GB2312" w:eastAsia="仿宋_GB2312"/>
                <w:sz w:val="28"/>
              </w:rPr>
              <w:t>面积</w:t>
            </w:r>
          </w:p>
        </w:tc>
        <w:tc>
          <w:tcPr>
            <w:tcW w:w="2552" w:type="dxa"/>
            <w:gridSpan w:val="5"/>
            <w:vAlign w:val="center"/>
          </w:tcPr>
          <w:p w:rsidR="00D203B0" w:rsidRDefault="00D203B0" w:rsidP="000F48B7">
            <w:pPr>
              <w:jc w:val="center"/>
              <w:rPr>
                <w:rFonts w:ascii="仿宋_GB2312" w:eastAsia="仿宋_GB2312"/>
                <w:sz w:val="28"/>
              </w:rPr>
            </w:pPr>
            <w:r>
              <w:rPr>
                <w:rFonts w:ascii="仿宋_GB2312" w:eastAsia="仿宋_GB2312" w:hint="eastAsia"/>
                <w:sz w:val="28"/>
              </w:rPr>
              <w:t>理论考试场地面积</w:t>
            </w:r>
          </w:p>
        </w:tc>
        <w:tc>
          <w:tcPr>
            <w:tcW w:w="2477" w:type="dxa"/>
            <w:gridSpan w:val="4"/>
            <w:tcBorders>
              <w:bottom w:val="single" w:sz="4" w:space="0" w:color="auto"/>
            </w:tcBorders>
            <w:vAlign w:val="center"/>
          </w:tcPr>
          <w:p w:rsidR="00D203B0" w:rsidRDefault="00D203B0" w:rsidP="000F48B7">
            <w:pPr>
              <w:jc w:val="center"/>
              <w:rPr>
                <w:rFonts w:ascii="仿宋_GB2312" w:eastAsia="仿宋_GB2312"/>
                <w:sz w:val="28"/>
              </w:rPr>
            </w:pPr>
            <w:r>
              <w:rPr>
                <w:rFonts w:ascii="仿宋_GB2312" w:eastAsia="仿宋_GB2312" w:hint="eastAsia"/>
                <w:sz w:val="28"/>
              </w:rPr>
              <w:t>技能考核场地面积</w:t>
            </w:r>
          </w:p>
        </w:tc>
      </w:tr>
      <w:tr w:rsidR="00D203B0" w:rsidTr="000F48B7">
        <w:trPr>
          <w:cantSplit/>
          <w:trHeight w:val="452"/>
        </w:trPr>
        <w:tc>
          <w:tcPr>
            <w:tcW w:w="1555" w:type="dxa"/>
            <w:vMerge/>
            <w:vAlign w:val="center"/>
          </w:tcPr>
          <w:p w:rsidR="00D203B0" w:rsidRDefault="00D203B0" w:rsidP="000F48B7">
            <w:pPr>
              <w:jc w:val="center"/>
              <w:rPr>
                <w:rFonts w:ascii="仿宋_GB2312" w:eastAsia="仿宋_GB2312"/>
                <w:sz w:val="28"/>
              </w:rPr>
            </w:pPr>
          </w:p>
        </w:tc>
        <w:tc>
          <w:tcPr>
            <w:tcW w:w="1984" w:type="dxa"/>
            <w:gridSpan w:val="2"/>
            <w:vAlign w:val="center"/>
          </w:tcPr>
          <w:p w:rsidR="00D203B0" w:rsidRDefault="00D203B0" w:rsidP="000F48B7">
            <w:pPr>
              <w:jc w:val="center"/>
              <w:rPr>
                <w:rFonts w:ascii="仿宋_GB2312" w:eastAsia="仿宋_GB2312"/>
                <w:sz w:val="28"/>
              </w:rPr>
            </w:pPr>
          </w:p>
        </w:tc>
        <w:tc>
          <w:tcPr>
            <w:tcW w:w="2552" w:type="dxa"/>
            <w:gridSpan w:val="5"/>
            <w:vAlign w:val="center"/>
          </w:tcPr>
          <w:p w:rsidR="00D203B0" w:rsidRDefault="00D203B0" w:rsidP="000F48B7">
            <w:pPr>
              <w:jc w:val="center"/>
              <w:rPr>
                <w:rFonts w:ascii="仿宋_GB2312" w:eastAsia="仿宋_GB2312"/>
                <w:sz w:val="28"/>
              </w:rPr>
            </w:pPr>
          </w:p>
        </w:tc>
        <w:tc>
          <w:tcPr>
            <w:tcW w:w="2477" w:type="dxa"/>
            <w:gridSpan w:val="4"/>
            <w:tcBorders>
              <w:bottom w:val="single" w:sz="4" w:space="0" w:color="auto"/>
            </w:tcBorders>
            <w:vAlign w:val="center"/>
          </w:tcPr>
          <w:p w:rsidR="00D203B0" w:rsidRDefault="00D203B0" w:rsidP="000F48B7">
            <w:pPr>
              <w:jc w:val="center"/>
              <w:rPr>
                <w:rFonts w:ascii="仿宋_GB2312" w:eastAsia="仿宋_GB2312"/>
                <w:sz w:val="28"/>
              </w:rPr>
            </w:pPr>
          </w:p>
        </w:tc>
      </w:tr>
      <w:tr w:rsidR="00D203B0" w:rsidTr="000F48B7">
        <w:trPr>
          <w:cantSplit/>
          <w:trHeight w:val="459"/>
        </w:trPr>
        <w:tc>
          <w:tcPr>
            <w:tcW w:w="1555" w:type="dxa"/>
            <w:vMerge w:val="restart"/>
            <w:vAlign w:val="center"/>
          </w:tcPr>
          <w:p w:rsidR="00D203B0" w:rsidRDefault="00D203B0" w:rsidP="000F48B7">
            <w:pPr>
              <w:jc w:val="center"/>
              <w:rPr>
                <w:rFonts w:ascii="仿宋_GB2312" w:eastAsia="仿宋_GB2312"/>
                <w:sz w:val="28"/>
              </w:rPr>
            </w:pPr>
            <w:r>
              <w:rPr>
                <w:rFonts w:ascii="仿宋_GB2312" w:eastAsia="仿宋_GB2312" w:hint="eastAsia"/>
                <w:sz w:val="28"/>
              </w:rPr>
              <w:t>培训</w:t>
            </w:r>
            <w:r>
              <w:rPr>
                <w:rFonts w:ascii="仿宋_GB2312" w:eastAsia="仿宋_GB2312"/>
                <w:sz w:val="28"/>
              </w:rPr>
              <w:t>及</w:t>
            </w:r>
          </w:p>
          <w:p w:rsidR="00D203B0" w:rsidRDefault="00D203B0" w:rsidP="000F48B7">
            <w:pPr>
              <w:jc w:val="center"/>
              <w:rPr>
                <w:rFonts w:ascii="仿宋_GB2312" w:eastAsia="仿宋_GB2312"/>
                <w:sz w:val="28"/>
              </w:rPr>
            </w:pPr>
            <w:r>
              <w:rPr>
                <w:rFonts w:ascii="仿宋_GB2312" w:eastAsia="仿宋_GB2312" w:hint="eastAsia"/>
                <w:sz w:val="28"/>
              </w:rPr>
              <w:t>考核设备</w:t>
            </w:r>
          </w:p>
        </w:tc>
        <w:tc>
          <w:tcPr>
            <w:tcW w:w="2663" w:type="dxa"/>
            <w:gridSpan w:val="3"/>
            <w:vAlign w:val="center"/>
          </w:tcPr>
          <w:p w:rsidR="00D203B0" w:rsidRDefault="00D203B0" w:rsidP="000F48B7">
            <w:pPr>
              <w:jc w:val="center"/>
              <w:rPr>
                <w:rFonts w:ascii="仿宋_GB2312" w:eastAsia="仿宋_GB2312"/>
                <w:sz w:val="28"/>
              </w:rPr>
            </w:pPr>
            <w:r>
              <w:rPr>
                <w:rFonts w:ascii="仿宋_GB2312" w:eastAsia="仿宋_GB2312" w:hint="eastAsia"/>
                <w:sz w:val="28"/>
              </w:rPr>
              <w:t>设备名称、型号</w:t>
            </w:r>
          </w:p>
        </w:tc>
        <w:tc>
          <w:tcPr>
            <w:tcW w:w="1005" w:type="dxa"/>
            <w:gridSpan w:val="2"/>
            <w:vAlign w:val="center"/>
          </w:tcPr>
          <w:p w:rsidR="00D203B0" w:rsidRDefault="00D203B0" w:rsidP="000F48B7">
            <w:pPr>
              <w:jc w:val="center"/>
              <w:rPr>
                <w:rFonts w:ascii="仿宋_GB2312" w:eastAsia="仿宋_GB2312"/>
                <w:sz w:val="28"/>
              </w:rPr>
            </w:pPr>
            <w:r>
              <w:rPr>
                <w:rFonts w:ascii="仿宋_GB2312" w:eastAsia="仿宋_GB2312" w:hint="eastAsia"/>
                <w:sz w:val="28"/>
              </w:rPr>
              <w:t>数量</w:t>
            </w:r>
          </w:p>
        </w:tc>
        <w:tc>
          <w:tcPr>
            <w:tcW w:w="2415" w:type="dxa"/>
            <w:gridSpan w:val="3"/>
            <w:vAlign w:val="center"/>
          </w:tcPr>
          <w:p w:rsidR="00D203B0" w:rsidRDefault="00D203B0" w:rsidP="000F48B7">
            <w:pPr>
              <w:jc w:val="center"/>
              <w:rPr>
                <w:rFonts w:ascii="仿宋_GB2312" w:eastAsia="仿宋_GB2312"/>
                <w:sz w:val="28"/>
              </w:rPr>
            </w:pPr>
            <w:r>
              <w:rPr>
                <w:rFonts w:ascii="仿宋_GB2312" w:eastAsia="仿宋_GB2312" w:hint="eastAsia"/>
                <w:sz w:val="28"/>
              </w:rPr>
              <w:t>设备名称、型号</w:t>
            </w:r>
          </w:p>
        </w:tc>
        <w:tc>
          <w:tcPr>
            <w:tcW w:w="930" w:type="dxa"/>
            <w:gridSpan w:val="3"/>
            <w:vAlign w:val="center"/>
          </w:tcPr>
          <w:p w:rsidR="00D203B0" w:rsidRDefault="00D203B0" w:rsidP="000F48B7">
            <w:pPr>
              <w:jc w:val="center"/>
              <w:rPr>
                <w:rFonts w:ascii="仿宋_GB2312" w:eastAsia="仿宋_GB2312"/>
                <w:sz w:val="28"/>
              </w:rPr>
            </w:pPr>
            <w:r>
              <w:rPr>
                <w:rFonts w:ascii="仿宋_GB2312" w:eastAsia="仿宋_GB2312" w:hint="eastAsia"/>
                <w:sz w:val="28"/>
              </w:rPr>
              <w:t>数量</w:t>
            </w: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3" w:type="dxa"/>
            <w:gridSpan w:val="3"/>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30" w:type="dxa"/>
            <w:gridSpan w:val="3"/>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restart"/>
            <w:vAlign w:val="center"/>
          </w:tcPr>
          <w:p w:rsidR="00D203B0" w:rsidRDefault="00D203B0" w:rsidP="000F48B7">
            <w:pPr>
              <w:jc w:val="center"/>
              <w:rPr>
                <w:rFonts w:ascii="仿宋_GB2312" w:eastAsia="仿宋_GB2312"/>
                <w:sz w:val="28"/>
              </w:rPr>
            </w:pPr>
            <w:r>
              <w:rPr>
                <w:rFonts w:ascii="仿宋_GB2312" w:eastAsia="仿宋_GB2312" w:hint="eastAsia"/>
                <w:sz w:val="28"/>
              </w:rPr>
              <w:t>检测设备</w:t>
            </w:r>
          </w:p>
        </w:tc>
        <w:tc>
          <w:tcPr>
            <w:tcW w:w="2669" w:type="dxa"/>
            <w:gridSpan w:val="4"/>
            <w:vAlign w:val="center"/>
          </w:tcPr>
          <w:p w:rsidR="00D203B0" w:rsidRDefault="00D203B0" w:rsidP="000F48B7">
            <w:pPr>
              <w:jc w:val="center"/>
              <w:rPr>
                <w:rFonts w:ascii="仿宋_GB2312" w:eastAsia="仿宋_GB2312"/>
                <w:sz w:val="28"/>
              </w:rPr>
            </w:pPr>
            <w:r>
              <w:rPr>
                <w:rFonts w:ascii="仿宋_GB2312" w:eastAsia="仿宋_GB2312" w:hint="eastAsia"/>
                <w:sz w:val="28"/>
              </w:rPr>
              <w:t>设备名称、型号</w:t>
            </w:r>
          </w:p>
        </w:tc>
        <w:tc>
          <w:tcPr>
            <w:tcW w:w="1005" w:type="dxa"/>
            <w:gridSpan w:val="2"/>
            <w:vAlign w:val="center"/>
          </w:tcPr>
          <w:p w:rsidR="00D203B0" w:rsidRDefault="00D203B0" w:rsidP="000F48B7">
            <w:pPr>
              <w:jc w:val="center"/>
              <w:rPr>
                <w:rFonts w:ascii="仿宋_GB2312" w:eastAsia="仿宋_GB2312"/>
                <w:sz w:val="28"/>
              </w:rPr>
            </w:pPr>
            <w:r>
              <w:rPr>
                <w:rFonts w:ascii="仿宋_GB2312" w:eastAsia="仿宋_GB2312" w:hint="eastAsia"/>
                <w:sz w:val="28"/>
              </w:rPr>
              <w:t>数量</w:t>
            </w:r>
          </w:p>
        </w:tc>
        <w:tc>
          <w:tcPr>
            <w:tcW w:w="2415" w:type="dxa"/>
            <w:gridSpan w:val="3"/>
            <w:vAlign w:val="center"/>
          </w:tcPr>
          <w:p w:rsidR="00D203B0" w:rsidRDefault="00D203B0" w:rsidP="000F48B7">
            <w:pPr>
              <w:jc w:val="center"/>
              <w:rPr>
                <w:rFonts w:ascii="仿宋_GB2312" w:eastAsia="仿宋_GB2312"/>
                <w:sz w:val="28"/>
              </w:rPr>
            </w:pPr>
            <w:r>
              <w:rPr>
                <w:rFonts w:ascii="仿宋_GB2312" w:eastAsia="仿宋_GB2312" w:hint="eastAsia"/>
                <w:sz w:val="28"/>
              </w:rPr>
              <w:t>设备名称、称号</w:t>
            </w:r>
          </w:p>
        </w:tc>
        <w:tc>
          <w:tcPr>
            <w:tcW w:w="924" w:type="dxa"/>
            <w:gridSpan w:val="2"/>
            <w:vAlign w:val="center"/>
          </w:tcPr>
          <w:p w:rsidR="00D203B0" w:rsidRDefault="00D203B0" w:rsidP="000F48B7">
            <w:pPr>
              <w:jc w:val="center"/>
              <w:rPr>
                <w:rFonts w:ascii="仿宋_GB2312" w:eastAsia="仿宋_GB2312"/>
                <w:sz w:val="28"/>
              </w:rPr>
            </w:pPr>
            <w:r>
              <w:rPr>
                <w:rFonts w:ascii="仿宋_GB2312" w:eastAsia="仿宋_GB2312" w:hint="eastAsia"/>
                <w:sz w:val="28"/>
              </w:rPr>
              <w:t>数量</w:t>
            </w: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9" w:type="dxa"/>
            <w:gridSpan w:val="4"/>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24" w:type="dxa"/>
            <w:gridSpan w:val="2"/>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9" w:type="dxa"/>
            <w:gridSpan w:val="4"/>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24" w:type="dxa"/>
            <w:gridSpan w:val="2"/>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jc w:val="center"/>
              <w:rPr>
                <w:rFonts w:ascii="仿宋_GB2312" w:eastAsia="仿宋_GB2312"/>
                <w:sz w:val="28"/>
              </w:rPr>
            </w:pPr>
          </w:p>
        </w:tc>
        <w:tc>
          <w:tcPr>
            <w:tcW w:w="2669" w:type="dxa"/>
            <w:gridSpan w:val="4"/>
            <w:vAlign w:val="center"/>
          </w:tcPr>
          <w:p w:rsidR="00D203B0" w:rsidRDefault="00D203B0" w:rsidP="000F48B7">
            <w:pPr>
              <w:jc w:val="center"/>
              <w:rPr>
                <w:rFonts w:ascii="仿宋_GB2312" w:eastAsia="仿宋_GB2312"/>
                <w:sz w:val="28"/>
              </w:rPr>
            </w:pPr>
          </w:p>
        </w:tc>
        <w:tc>
          <w:tcPr>
            <w:tcW w:w="1005" w:type="dxa"/>
            <w:gridSpan w:val="2"/>
            <w:vAlign w:val="center"/>
          </w:tcPr>
          <w:p w:rsidR="00D203B0" w:rsidRDefault="00D203B0" w:rsidP="000F48B7">
            <w:pPr>
              <w:jc w:val="center"/>
              <w:rPr>
                <w:rFonts w:ascii="仿宋_GB2312" w:eastAsia="仿宋_GB2312"/>
                <w:sz w:val="28"/>
              </w:rPr>
            </w:pPr>
          </w:p>
        </w:tc>
        <w:tc>
          <w:tcPr>
            <w:tcW w:w="2415" w:type="dxa"/>
            <w:gridSpan w:val="3"/>
            <w:vAlign w:val="center"/>
          </w:tcPr>
          <w:p w:rsidR="00D203B0" w:rsidRDefault="00D203B0" w:rsidP="000F48B7">
            <w:pPr>
              <w:jc w:val="center"/>
              <w:rPr>
                <w:rFonts w:ascii="仿宋_GB2312" w:eastAsia="仿宋_GB2312"/>
                <w:sz w:val="28"/>
              </w:rPr>
            </w:pPr>
          </w:p>
        </w:tc>
        <w:tc>
          <w:tcPr>
            <w:tcW w:w="924" w:type="dxa"/>
            <w:gridSpan w:val="2"/>
            <w:vAlign w:val="center"/>
          </w:tcPr>
          <w:p w:rsidR="00D203B0" w:rsidRDefault="00D203B0" w:rsidP="000F48B7">
            <w:pPr>
              <w:jc w:val="cente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r w:rsidR="00D203B0" w:rsidTr="000F48B7">
        <w:trPr>
          <w:cantSplit/>
          <w:trHeight w:hRule="exact" w:val="480"/>
        </w:trPr>
        <w:tc>
          <w:tcPr>
            <w:tcW w:w="1555" w:type="dxa"/>
            <w:vMerge/>
            <w:vAlign w:val="center"/>
          </w:tcPr>
          <w:p w:rsidR="00D203B0" w:rsidRDefault="00D203B0" w:rsidP="000F48B7">
            <w:pPr>
              <w:rPr>
                <w:rFonts w:ascii="仿宋_GB2312" w:eastAsia="仿宋_GB2312"/>
                <w:sz w:val="28"/>
              </w:rPr>
            </w:pPr>
          </w:p>
        </w:tc>
        <w:tc>
          <w:tcPr>
            <w:tcW w:w="2669" w:type="dxa"/>
            <w:gridSpan w:val="4"/>
            <w:vAlign w:val="center"/>
          </w:tcPr>
          <w:p w:rsidR="00D203B0" w:rsidRDefault="00D203B0" w:rsidP="000F48B7">
            <w:pPr>
              <w:rPr>
                <w:rFonts w:ascii="仿宋_GB2312" w:eastAsia="仿宋_GB2312"/>
                <w:sz w:val="28"/>
              </w:rPr>
            </w:pPr>
          </w:p>
        </w:tc>
        <w:tc>
          <w:tcPr>
            <w:tcW w:w="1005" w:type="dxa"/>
            <w:gridSpan w:val="2"/>
            <w:vAlign w:val="center"/>
          </w:tcPr>
          <w:p w:rsidR="00D203B0" w:rsidRDefault="00D203B0" w:rsidP="000F48B7">
            <w:pPr>
              <w:rPr>
                <w:rFonts w:ascii="仿宋_GB2312" w:eastAsia="仿宋_GB2312"/>
                <w:sz w:val="28"/>
              </w:rPr>
            </w:pPr>
          </w:p>
        </w:tc>
        <w:tc>
          <w:tcPr>
            <w:tcW w:w="2415" w:type="dxa"/>
            <w:gridSpan w:val="3"/>
            <w:vAlign w:val="center"/>
          </w:tcPr>
          <w:p w:rsidR="00D203B0" w:rsidRDefault="00D203B0" w:rsidP="000F48B7">
            <w:pPr>
              <w:rPr>
                <w:rFonts w:ascii="仿宋_GB2312" w:eastAsia="仿宋_GB2312"/>
                <w:sz w:val="28"/>
              </w:rPr>
            </w:pPr>
          </w:p>
        </w:tc>
        <w:tc>
          <w:tcPr>
            <w:tcW w:w="924" w:type="dxa"/>
            <w:gridSpan w:val="2"/>
            <w:vAlign w:val="center"/>
          </w:tcPr>
          <w:p w:rsidR="00D203B0" w:rsidRDefault="00D203B0" w:rsidP="000F48B7">
            <w:pPr>
              <w:rPr>
                <w:rFonts w:ascii="仿宋_GB2312" w:eastAsia="仿宋_GB2312"/>
                <w:sz w:val="28"/>
              </w:rPr>
            </w:pPr>
          </w:p>
        </w:tc>
      </w:tr>
    </w:tbl>
    <w:p w:rsidR="00D203B0" w:rsidRDefault="00D203B0" w:rsidP="00D203B0">
      <w:pPr>
        <w:jc w:val="center"/>
        <w:rPr>
          <w:rFonts w:ascii="仿宋_GB2312" w:eastAsia="仿宋_GB2312"/>
          <w:b/>
          <w:sz w:val="30"/>
        </w:rPr>
      </w:pPr>
    </w:p>
    <w:p w:rsidR="00D203B0" w:rsidRDefault="00D203B0" w:rsidP="00D203B0">
      <w:pPr>
        <w:jc w:val="center"/>
        <w:rPr>
          <w:rFonts w:ascii="仿宋_GB2312" w:eastAsia="仿宋_GB2312"/>
          <w:b/>
          <w:sz w:val="30"/>
        </w:rPr>
      </w:pPr>
      <w:r>
        <w:rPr>
          <w:rFonts w:ascii="仿宋_GB2312" w:eastAsia="仿宋_GB2312" w:hint="eastAsia"/>
          <w:b/>
          <w:sz w:val="30"/>
        </w:rPr>
        <w:lastRenderedPageBreak/>
        <w:t>申请职业能力</w:t>
      </w:r>
      <w:r>
        <w:rPr>
          <w:rFonts w:ascii="仿宋_GB2312" w:eastAsia="仿宋_GB2312"/>
          <w:b/>
          <w:sz w:val="30"/>
        </w:rPr>
        <w:t>认定</w:t>
      </w:r>
      <w:r>
        <w:rPr>
          <w:rFonts w:ascii="仿宋_GB2312" w:eastAsia="仿宋_GB2312" w:hint="eastAsia"/>
          <w:b/>
          <w:sz w:val="30"/>
        </w:rPr>
        <w:t>范围</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4500"/>
        <w:gridCol w:w="1392"/>
      </w:tblGrid>
      <w:tr w:rsidR="00D203B0" w:rsidTr="000F48B7">
        <w:trPr>
          <w:trHeight w:hRule="exact" w:val="500"/>
        </w:trPr>
        <w:tc>
          <w:tcPr>
            <w:tcW w:w="2628" w:type="dxa"/>
            <w:vAlign w:val="center"/>
          </w:tcPr>
          <w:p w:rsidR="00D203B0" w:rsidRDefault="00D203B0" w:rsidP="000F48B7">
            <w:pPr>
              <w:rPr>
                <w:rFonts w:ascii="仿宋_GB2312" w:eastAsia="仿宋_GB2312"/>
                <w:b/>
                <w:sz w:val="30"/>
              </w:rPr>
            </w:pPr>
            <w:r>
              <w:rPr>
                <w:rFonts w:ascii="仿宋_GB2312" w:eastAsia="仿宋_GB2312" w:hint="eastAsia"/>
                <w:sz w:val="28"/>
              </w:rPr>
              <w:t>职业（工种）编号</w:t>
            </w:r>
          </w:p>
        </w:tc>
        <w:tc>
          <w:tcPr>
            <w:tcW w:w="4500" w:type="dxa"/>
            <w:vAlign w:val="center"/>
          </w:tcPr>
          <w:p w:rsidR="00D203B0" w:rsidRDefault="00D203B0" w:rsidP="000F48B7">
            <w:pPr>
              <w:jc w:val="center"/>
              <w:rPr>
                <w:rFonts w:ascii="仿宋_GB2312" w:eastAsia="仿宋_GB2312"/>
                <w:b/>
                <w:sz w:val="30"/>
              </w:rPr>
            </w:pPr>
            <w:r>
              <w:rPr>
                <w:rFonts w:ascii="仿宋_GB2312" w:eastAsia="仿宋_GB2312" w:hint="eastAsia"/>
                <w:sz w:val="28"/>
              </w:rPr>
              <w:t>职业（工种）名称</w:t>
            </w:r>
          </w:p>
        </w:tc>
        <w:tc>
          <w:tcPr>
            <w:tcW w:w="1392" w:type="dxa"/>
            <w:vAlign w:val="center"/>
          </w:tcPr>
          <w:p w:rsidR="00D203B0" w:rsidRDefault="00D203B0" w:rsidP="000F48B7">
            <w:pPr>
              <w:jc w:val="center"/>
              <w:rPr>
                <w:rFonts w:ascii="仿宋_GB2312" w:eastAsia="仿宋_GB2312"/>
                <w:b/>
                <w:sz w:val="30"/>
              </w:rPr>
            </w:pPr>
            <w:r>
              <w:rPr>
                <w:rFonts w:ascii="仿宋_GB2312" w:eastAsia="仿宋_GB2312" w:hint="eastAsia"/>
                <w:sz w:val="28"/>
              </w:rPr>
              <w:t>等级</w:t>
            </w: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r w:rsidR="00D203B0" w:rsidTr="000F48B7">
        <w:trPr>
          <w:trHeight w:hRule="exact" w:val="500"/>
        </w:trPr>
        <w:tc>
          <w:tcPr>
            <w:tcW w:w="2628" w:type="dxa"/>
          </w:tcPr>
          <w:p w:rsidR="00D203B0" w:rsidRDefault="00D203B0" w:rsidP="000F48B7">
            <w:pPr>
              <w:rPr>
                <w:rFonts w:ascii="仿宋_GB2312" w:eastAsia="仿宋_GB2312"/>
                <w:b/>
                <w:sz w:val="30"/>
              </w:rPr>
            </w:pPr>
          </w:p>
        </w:tc>
        <w:tc>
          <w:tcPr>
            <w:tcW w:w="4500" w:type="dxa"/>
          </w:tcPr>
          <w:p w:rsidR="00D203B0" w:rsidRDefault="00D203B0" w:rsidP="000F48B7">
            <w:pPr>
              <w:rPr>
                <w:rFonts w:ascii="仿宋_GB2312" w:eastAsia="仿宋_GB2312"/>
                <w:b/>
                <w:sz w:val="30"/>
              </w:rPr>
            </w:pPr>
          </w:p>
        </w:tc>
        <w:tc>
          <w:tcPr>
            <w:tcW w:w="1392" w:type="dxa"/>
          </w:tcPr>
          <w:p w:rsidR="00D203B0" w:rsidRDefault="00D203B0" w:rsidP="000F48B7">
            <w:pPr>
              <w:rPr>
                <w:rFonts w:ascii="仿宋_GB2312" w:eastAsia="仿宋_GB2312"/>
                <w:b/>
                <w:sz w:val="30"/>
              </w:rPr>
            </w:pPr>
          </w:p>
        </w:tc>
      </w:tr>
    </w:tbl>
    <w:p w:rsidR="00D203B0" w:rsidRDefault="00D203B0" w:rsidP="00D203B0">
      <w:pPr>
        <w:jc w:val="center"/>
        <w:rPr>
          <w:rFonts w:ascii="仿宋_GB2312" w:eastAsia="仿宋_GB2312"/>
          <w:b/>
          <w:sz w:val="30"/>
        </w:rPr>
        <w:sectPr w:rsidR="00D203B0">
          <w:pgSz w:w="11907" w:h="16840"/>
          <w:pgMar w:top="1361" w:right="1701" w:bottom="1361" w:left="1701" w:header="851" w:footer="851" w:gutter="0"/>
          <w:cols w:space="0"/>
          <w:docGrid w:linePitch="312"/>
        </w:sectPr>
      </w:pPr>
    </w:p>
    <w:p w:rsidR="00D203B0" w:rsidRDefault="00D203B0" w:rsidP="00D203B0">
      <w:pPr>
        <w:jc w:val="center"/>
        <w:rPr>
          <w:rFonts w:ascii="仿宋_GB2312" w:eastAsia="仿宋_GB2312"/>
          <w:b/>
          <w:sz w:val="30"/>
        </w:rPr>
      </w:pPr>
      <w:r>
        <w:rPr>
          <w:rFonts w:ascii="仿宋_GB2312" w:eastAsia="仿宋_GB2312" w:hint="eastAsia"/>
          <w:b/>
          <w:sz w:val="30"/>
        </w:rPr>
        <w:lastRenderedPageBreak/>
        <w:t>推荐与审批、批准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974"/>
      </w:tblGrid>
      <w:tr w:rsidR="00D203B0" w:rsidTr="00D203B0">
        <w:trPr>
          <w:trHeight w:val="2196"/>
        </w:trPr>
        <w:tc>
          <w:tcPr>
            <w:tcW w:w="1548" w:type="dxa"/>
            <w:vAlign w:val="center"/>
          </w:tcPr>
          <w:p w:rsidR="00D203B0" w:rsidRDefault="00D203B0" w:rsidP="000F48B7">
            <w:pPr>
              <w:spacing w:line="400" w:lineRule="exact"/>
              <w:jc w:val="center"/>
              <w:rPr>
                <w:rFonts w:ascii="仿宋_GB2312" w:eastAsia="仿宋_GB2312"/>
                <w:sz w:val="28"/>
              </w:rPr>
            </w:pPr>
            <w:r>
              <w:rPr>
                <w:rFonts w:ascii="仿宋_GB2312" w:eastAsia="仿宋_GB2312" w:hint="eastAsia"/>
                <w:sz w:val="28"/>
              </w:rPr>
              <w:t>承建单位推荐意见</w:t>
            </w:r>
          </w:p>
        </w:tc>
        <w:tc>
          <w:tcPr>
            <w:tcW w:w="6974" w:type="dxa"/>
          </w:tcPr>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sz w:val="30"/>
              </w:rPr>
            </w:pPr>
            <w:r>
              <w:rPr>
                <w:rFonts w:ascii="仿宋_GB2312" w:eastAsia="仿宋_GB2312" w:hint="eastAsia"/>
                <w:sz w:val="30"/>
              </w:rPr>
              <w:t>（盖 章）</w:t>
            </w:r>
          </w:p>
          <w:p w:rsidR="00D203B0" w:rsidRDefault="00D203B0" w:rsidP="000F48B7">
            <w:pPr>
              <w:spacing w:line="400" w:lineRule="exact"/>
              <w:rPr>
                <w:rFonts w:ascii="仿宋_GB2312" w:eastAsia="仿宋_GB2312"/>
                <w:sz w:val="30"/>
              </w:rPr>
            </w:pPr>
            <w:r>
              <w:rPr>
                <w:rFonts w:ascii="仿宋_GB2312" w:eastAsia="仿宋_GB2312" w:hint="eastAsia"/>
                <w:sz w:val="30"/>
              </w:rPr>
              <w:t xml:space="preserve">                         年     月    日</w:t>
            </w:r>
          </w:p>
          <w:p w:rsidR="00D203B0" w:rsidRDefault="00D203B0" w:rsidP="000F48B7">
            <w:pPr>
              <w:spacing w:line="400" w:lineRule="exact"/>
              <w:rPr>
                <w:rFonts w:ascii="仿宋_GB2312" w:eastAsia="仿宋_GB2312"/>
                <w:sz w:val="30"/>
              </w:rPr>
            </w:pPr>
          </w:p>
        </w:tc>
      </w:tr>
      <w:tr w:rsidR="00D203B0" w:rsidTr="000F48B7">
        <w:trPr>
          <w:trHeight w:val="1703"/>
        </w:trPr>
        <w:tc>
          <w:tcPr>
            <w:tcW w:w="1548" w:type="dxa"/>
            <w:vAlign w:val="center"/>
          </w:tcPr>
          <w:p w:rsidR="00D203B0" w:rsidRDefault="00D203B0" w:rsidP="000F48B7">
            <w:pPr>
              <w:spacing w:line="400" w:lineRule="exact"/>
              <w:jc w:val="center"/>
              <w:rPr>
                <w:rFonts w:ascii="仿宋_GB2312" w:eastAsia="仿宋_GB2312"/>
                <w:sz w:val="28"/>
              </w:rPr>
            </w:pPr>
            <w:r>
              <w:rPr>
                <w:rFonts w:ascii="仿宋_GB2312" w:eastAsia="仿宋_GB2312" w:hint="eastAsia"/>
                <w:sz w:val="28"/>
              </w:rPr>
              <w:t>分中心</w:t>
            </w:r>
          </w:p>
          <w:p w:rsidR="00D203B0" w:rsidRDefault="00D203B0" w:rsidP="000F48B7">
            <w:pPr>
              <w:spacing w:line="400" w:lineRule="exact"/>
              <w:jc w:val="center"/>
              <w:rPr>
                <w:rFonts w:ascii="仿宋_GB2312" w:eastAsia="仿宋_GB2312"/>
                <w:sz w:val="28"/>
              </w:rPr>
            </w:pPr>
            <w:r>
              <w:rPr>
                <w:rFonts w:ascii="仿宋_GB2312" w:eastAsia="仿宋_GB2312" w:hint="eastAsia"/>
                <w:sz w:val="28"/>
              </w:rPr>
              <w:t>培养基地</w:t>
            </w:r>
          </w:p>
          <w:p w:rsidR="00D203B0" w:rsidRDefault="00D203B0" w:rsidP="000F48B7">
            <w:pPr>
              <w:spacing w:line="400" w:lineRule="exact"/>
              <w:jc w:val="center"/>
              <w:rPr>
                <w:rFonts w:ascii="仿宋_GB2312" w:eastAsia="仿宋_GB2312"/>
                <w:sz w:val="28"/>
              </w:rPr>
            </w:pPr>
            <w:r>
              <w:rPr>
                <w:rFonts w:ascii="仿宋_GB2312" w:eastAsia="仿宋_GB2312"/>
                <w:sz w:val="28"/>
              </w:rPr>
              <w:t>实训基地</w:t>
            </w:r>
          </w:p>
          <w:p w:rsidR="00D203B0" w:rsidRDefault="00D203B0" w:rsidP="000F48B7">
            <w:pPr>
              <w:spacing w:line="400" w:lineRule="exact"/>
              <w:jc w:val="center"/>
              <w:rPr>
                <w:rFonts w:ascii="仿宋_GB2312" w:eastAsia="仿宋_GB2312"/>
                <w:sz w:val="28"/>
              </w:rPr>
            </w:pPr>
            <w:r>
              <w:rPr>
                <w:rFonts w:ascii="仿宋_GB2312" w:eastAsia="仿宋_GB2312" w:hint="eastAsia"/>
                <w:sz w:val="28"/>
              </w:rPr>
              <w:t>管理站</w:t>
            </w:r>
          </w:p>
          <w:p w:rsidR="00D203B0" w:rsidRDefault="00D203B0" w:rsidP="000F48B7">
            <w:pPr>
              <w:spacing w:line="400" w:lineRule="exact"/>
              <w:jc w:val="center"/>
              <w:rPr>
                <w:rFonts w:ascii="仿宋_GB2312" w:eastAsia="仿宋_GB2312"/>
                <w:sz w:val="28"/>
              </w:rPr>
            </w:pPr>
            <w:r>
              <w:rPr>
                <w:rFonts w:ascii="仿宋_GB2312" w:eastAsia="仿宋_GB2312" w:hint="eastAsia"/>
                <w:sz w:val="28"/>
              </w:rPr>
              <w:t>推荐意见</w:t>
            </w:r>
          </w:p>
        </w:tc>
        <w:tc>
          <w:tcPr>
            <w:tcW w:w="6974" w:type="dxa"/>
          </w:tcPr>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sz w:val="30"/>
              </w:rPr>
            </w:pPr>
            <w:r>
              <w:rPr>
                <w:rFonts w:ascii="仿宋_GB2312" w:eastAsia="仿宋_GB2312" w:hint="eastAsia"/>
                <w:sz w:val="30"/>
              </w:rPr>
              <w:t>（盖 章）</w:t>
            </w:r>
          </w:p>
          <w:p w:rsidR="00D203B0" w:rsidRDefault="00D203B0" w:rsidP="000F48B7">
            <w:pPr>
              <w:spacing w:line="400" w:lineRule="exact"/>
              <w:rPr>
                <w:rFonts w:ascii="仿宋_GB2312" w:eastAsia="仿宋_GB2312"/>
                <w:sz w:val="30"/>
              </w:rPr>
            </w:pPr>
            <w:r>
              <w:rPr>
                <w:rFonts w:ascii="仿宋_GB2312" w:eastAsia="仿宋_GB2312" w:hint="eastAsia"/>
                <w:sz w:val="30"/>
              </w:rPr>
              <w:t xml:space="preserve">                         年     月    日</w:t>
            </w:r>
          </w:p>
          <w:p w:rsidR="00D203B0" w:rsidRDefault="00D203B0" w:rsidP="000F48B7">
            <w:pPr>
              <w:spacing w:line="400" w:lineRule="exact"/>
              <w:rPr>
                <w:rFonts w:ascii="仿宋_GB2312" w:eastAsia="仿宋_GB2312"/>
                <w:sz w:val="30"/>
              </w:rPr>
            </w:pPr>
          </w:p>
        </w:tc>
      </w:tr>
      <w:tr w:rsidR="00D203B0" w:rsidTr="000F48B7">
        <w:trPr>
          <w:trHeight w:val="1734"/>
        </w:trPr>
        <w:tc>
          <w:tcPr>
            <w:tcW w:w="1548" w:type="dxa"/>
            <w:vAlign w:val="center"/>
          </w:tcPr>
          <w:p w:rsidR="00D203B0" w:rsidRDefault="00D203B0" w:rsidP="000F48B7">
            <w:pPr>
              <w:spacing w:line="400" w:lineRule="exact"/>
              <w:jc w:val="center"/>
              <w:rPr>
                <w:rFonts w:ascii="仿宋_GB2312" w:eastAsia="仿宋_GB2312"/>
                <w:sz w:val="28"/>
              </w:rPr>
            </w:pPr>
            <w:r>
              <w:rPr>
                <w:rFonts w:ascii="仿宋_GB2312" w:eastAsia="仿宋_GB2312" w:hint="eastAsia"/>
                <w:sz w:val="28"/>
              </w:rPr>
              <w:t>机械工业职业技能鉴定指导中心</w:t>
            </w:r>
          </w:p>
          <w:p w:rsidR="00D203B0" w:rsidRDefault="00D203B0" w:rsidP="000F48B7">
            <w:pPr>
              <w:spacing w:line="400" w:lineRule="exact"/>
              <w:jc w:val="center"/>
              <w:rPr>
                <w:rFonts w:ascii="仿宋_GB2312" w:eastAsia="仿宋_GB2312"/>
                <w:sz w:val="28"/>
              </w:rPr>
            </w:pPr>
            <w:r>
              <w:rPr>
                <w:rFonts w:ascii="仿宋_GB2312" w:eastAsia="仿宋_GB2312" w:hint="eastAsia"/>
                <w:sz w:val="28"/>
              </w:rPr>
              <w:t>审查意见</w:t>
            </w:r>
          </w:p>
        </w:tc>
        <w:tc>
          <w:tcPr>
            <w:tcW w:w="6974" w:type="dxa"/>
          </w:tcPr>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sz w:val="30"/>
              </w:rPr>
            </w:pPr>
            <w:r>
              <w:rPr>
                <w:rFonts w:ascii="仿宋_GB2312" w:eastAsia="仿宋_GB2312" w:hint="eastAsia"/>
                <w:sz w:val="30"/>
              </w:rPr>
              <w:t>（盖 章）</w:t>
            </w:r>
          </w:p>
          <w:p w:rsidR="00D203B0" w:rsidRDefault="00D203B0" w:rsidP="000F48B7">
            <w:pPr>
              <w:spacing w:line="400" w:lineRule="exact"/>
              <w:rPr>
                <w:rFonts w:ascii="仿宋_GB2312" w:eastAsia="仿宋_GB2312"/>
                <w:sz w:val="30"/>
              </w:rPr>
            </w:pPr>
            <w:r>
              <w:rPr>
                <w:rFonts w:ascii="仿宋_GB2312" w:eastAsia="仿宋_GB2312" w:hint="eastAsia"/>
                <w:sz w:val="30"/>
              </w:rPr>
              <w:t xml:space="preserve">                         年     月    日</w:t>
            </w:r>
          </w:p>
          <w:p w:rsidR="00D203B0" w:rsidRDefault="00D203B0" w:rsidP="000F48B7">
            <w:pPr>
              <w:spacing w:line="400" w:lineRule="exact"/>
              <w:rPr>
                <w:rFonts w:ascii="仿宋_GB2312" w:eastAsia="仿宋_GB2312"/>
                <w:sz w:val="30"/>
              </w:rPr>
            </w:pPr>
          </w:p>
        </w:tc>
      </w:tr>
      <w:tr w:rsidR="00D203B0" w:rsidTr="000F48B7">
        <w:trPr>
          <w:trHeight w:val="1237"/>
        </w:trPr>
        <w:tc>
          <w:tcPr>
            <w:tcW w:w="1548" w:type="dxa"/>
            <w:vAlign w:val="center"/>
          </w:tcPr>
          <w:p w:rsidR="00D203B0" w:rsidRDefault="00D203B0" w:rsidP="000F48B7">
            <w:pPr>
              <w:spacing w:line="400" w:lineRule="exact"/>
              <w:jc w:val="center"/>
              <w:rPr>
                <w:rFonts w:ascii="仿宋_GB2312" w:eastAsia="仿宋_GB2312"/>
                <w:sz w:val="28"/>
              </w:rPr>
            </w:pPr>
            <w:r>
              <w:rPr>
                <w:rFonts w:ascii="仿宋_GB2312" w:eastAsia="仿宋_GB2312" w:hint="eastAsia"/>
                <w:sz w:val="28"/>
              </w:rPr>
              <w:t>备 注</w:t>
            </w:r>
          </w:p>
        </w:tc>
        <w:tc>
          <w:tcPr>
            <w:tcW w:w="6974" w:type="dxa"/>
          </w:tcPr>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p w:rsidR="00D203B0" w:rsidRDefault="00D203B0" w:rsidP="000F48B7">
            <w:pPr>
              <w:spacing w:line="400" w:lineRule="exact"/>
              <w:rPr>
                <w:rFonts w:ascii="仿宋_GB2312" w:eastAsia="仿宋_GB2312"/>
                <w:b/>
                <w:sz w:val="30"/>
              </w:rPr>
            </w:pPr>
          </w:p>
        </w:tc>
      </w:tr>
    </w:tbl>
    <w:p w:rsidR="00D203B0" w:rsidRDefault="00D203B0" w:rsidP="00D203B0">
      <w:pPr>
        <w:spacing w:line="480" w:lineRule="exact"/>
        <w:rPr>
          <w:rFonts w:ascii="宋体" w:hAnsi="宋体"/>
          <w:sz w:val="24"/>
          <w:szCs w:val="24"/>
        </w:rPr>
      </w:pPr>
      <w:r>
        <w:rPr>
          <w:rFonts w:ascii="宋体" w:hAnsi="宋体" w:hint="eastAsia"/>
          <w:sz w:val="24"/>
          <w:szCs w:val="24"/>
        </w:rPr>
        <w:t>关于考试站申报注意事项：</w:t>
      </w:r>
    </w:p>
    <w:p w:rsidR="00D203B0" w:rsidRDefault="00D203B0" w:rsidP="00D203B0">
      <w:pPr>
        <w:spacing w:line="480" w:lineRule="exact"/>
        <w:rPr>
          <w:rFonts w:ascii="宋体" w:hAnsi="宋体"/>
          <w:sz w:val="24"/>
          <w:szCs w:val="24"/>
        </w:rPr>
      </w:pPr>
      <w:r>
        <w:rPr>
          <w:rFonts w:ascii="宋体" w:hAnsi="宋体" w:hint="eastAsia"/>
          <w:sz w:val="24"/>
          <w:szCs w:val="24"/>
        </w:rPr>
        <w:t>1. 培训考核的设备和检测设备要和所要申请的职业能力范围工种相对应；</w:t>
      </w:r>
    </w:p>
    <w:p w:rsidR="00D203B0" w:rsidRDefault="00D203B0" w:rsidP="00D203B0">
      <w:pPr>
        <w:spacing w:line="480" w:lineRule="exact"/>
        <w:rPr>
          <w:rFonts w:ascii="宋体" w:hAnsi="宋体"/>
          <w:sz w:val="24"/>
          <w:szCs w:val="24"/>
        </w:rPr>
      </w:pPr>
      <w:r>
        <w:rPr>
          <w:rFonts w:ascii="宋体" w:hAnsi="宋体" w:hint="eastAsia"/>
          <w:sz w:val="24"/>
          <w:szCs w:val="24"/>
        </w:rPr>
        <w:t>2. 第一页必须法人亲笔签字并盖学校公章；</w:t>
      </w:r>
    </w:p>
    <w:p w:rsidR="00D203B0" w:rsidRDefault="00D203B0" w:rsidP="00D203B0">
      <w:pPr>
        <w:spacing w:line="480" w:lineRule="exact"/>
        <w:rPr>
          <w:rFonts w:ascii="宋体" w:hAnsi="宋体"/>
          <w:sz w:val="24"/>
          <w:szCs w:val="24"/>
        </w:rPr>
      </w:pPr>
      <w:r>
        <w:rPr>
          <w:rFonts w:ascii="宋体" w:hAnsi="宋体" w:hint="eastAsia"/>
          <w:sz w:val="24"/>
          <w:szCs w:val="24"/>
        </w:rPr>
        <w:t>3. 最后一页第一栏盖学校公章并签署同意申报；</w:t>
      </w:r>
    </w:p>
    <w:p w:rsidR="00D203B0" w:rsidRDefault="00D203B0" w:rsidP="00D203B0">
      <w:pPr>
        <w:spacing w:line="480" w:lineRule="exact"/>
        <w:rPr>
          <w:rFonts w:ascii="宋体" w:hAnsi="宋体"/>
          <w:sz w:val="24"/>
          <w:szCs w:val="24"/>
        </w:rPr>
      </w:pPr>
      <w:r>
        <w:rPr>
          <w:rFonts w:ascii="宋体" w:hAnsi="宋体" w:hint="eastAsia"/>
          <w:sz w:val="24"/>
          <w:szCs w:val="24"/>
        </w:rPr>
        <w:t>4. 考试站申报表一式2份；</w:t>
      </w:r>
    </w:p>
    <w:p w:rsidR="00D203B0" w:rsidRDefault="00D203B0" w:rsidP="00D203B0">
      <w:pPr>
        <w:spacing w:line="480" w:lineRule="exact"/>
        <w:rPr>
          <w:rFonts w:ascii="宋体" w:hAnsi="宋体"/>
          <w:sz w:val="24"/>
          <w:szCs w:val="24"/>
        </w:rPr>
      </w:pPr>
      <w:r>
        <w:rPr>
          <w:rFonts w:ascii="宋体" w:hAnsi="宋体" w:hint="eastAsia"/>
          <w:sz w:val="24"/>
          <w:szCs w:val="24"/>
        </w:rPr>
        <w:t>5. 法人许可证复印件</w:t>
      </w:r>
      <w:r>
        <w:rPr>
          <w:rFonts w:ascii="宋体" w:hAnsi="宋体" w:hint="eastAsia"/>
          <w:sz w:val="24"/>
          <w:szCs w:val="24"/>
        </w:rPr>
        <w:t>、</w:t>
      </w:r>
      <w:r>
        <w:rPr>
          <w:rFonts w:ascii="宋体" w:hAnsi="宋体" w:hint="eastAsia"/>
          <w:sz w:val="24"/>
          <w:szCs w:val="24"/>
        </w:rPr>
        <w:t>附学校简介</w:t>
      </w:r>
      <w:bookmarkStart w:id="0" w:name="_GoBack"/>
      <w:bookmarkEnd w:id="0"/>
      <w:r>
        <w:rPr>
          <w:rFonts w:ascii="宋体" w:hAnsi="宋体" w:hint="eastAsia"/>
          <w:sz w:val="24"/>
          <w:szCs w:val="24"/>
        </w:rPr>
        <w:t>及学校实训环境照片5张；</w:t>
      </w:r>
    </w:p>
    <w:p w:rsidR="00D203B0" w:rsidRDefault="00D203B0" w:rsidP="00D203B0">
      <w:pPr>
        <w:spacing w:line="480" w:lineRule="exact"/>
        <w:rPr>
          <w:rFonts w:ascii="宋体" w:hAnsi="宋体"/>
          <w:sz w:val="24"/>
          <w:szCs w:val="24"/>
        </w:rPr>
      </w:pPr>
      <w:r>
        <w:rPr>
          <w:rFonts w:ascii="宋体" w:hAnsi="宋体" w:hint="eastAsia"/>
          <w:sz w:val="24"/>
          <w:szCs w:val="24"/>
        </w:rPr>
        <w:t>6. 未来学校三年的工作计划；</w:t>
      </w:r>
    </w:p>
    <w:p w:rsidR="00D203B0" w:rsidRDefault="00D203B0" w:rsidP="00D203B0">
      <w:pPr>
        <w:spacing w:line="480" w:lineRule="exact"/>
        <w:rPr>
          <w:rFonts w:ascii="宋体" w:hAnsi="宋体"/>
          <w:sz w:val="24"/>
          <w:szCs w:val="24"/>
        </w:rPr>
      </w:pPr>
      <w:r>
        <w:rPr>
          <w:rFonts w:ascii="宋体" w:hAnsi="宋体" w:hint="eastAsia"/>
          <w:sz w:val="24"/>
          <w:szCs w:val="24"/>
        </w:rPr>
        <w:t>7. 考评员：每个申报工种不少于 3 人（须参加行业考评员培训班）</w:t>
      </w:r>
    </w:p>
    <w:p w:rsidR="00596AD2" w:rsidRPr="00D203B0" w:rsidRDefault="00596AD2"/>
    <w:sectPr w:rsidR="00596AD2" w:rsidRPr="00D20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B0"/>
    <w:rsid w:val="00596AD2"/>
    <w:rsid w:val="00D2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D6EC-7401-401F-92D8-A13FF013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B0"/>
    <w:pPr>
      <w:widowControl w:val="0"/>
      <w:jc w:val="both"/>
    </w:pPr>
  </w:style>
  <w:style w:type="paragraph" w:styleId="2">
    <w:name w:val="heading 2"/>
    <w:basedOn w:val="a"/>
    <w:next w:val="a"/>
    <w:link w:val="2Char"/>
    <w:unhideWhenUsed/>
    <w:qFormat/>
    <w:rsid w:val="00D203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D203B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2019-04-12T04:36:00Z</dcterms:created>
  <dcterms:modified xsi:type="dcterms:W3CDTF">2019-04-12T04:37:00Z</dcterms:modified>
</cp:coreProperties>
</file>